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A9" w:rsidRDefault="003D789A" w:rsidP="00A01AC9">
      <w:pPr>
        <w:jc w:val="center"/>
        <w:rPr>
          <w:rFonts w:asciiTheme="minorHAnsi" w:hAnsiTheme="minorHAnsi"/>
          <w:b/>
          <w:sz w:val="22"/>
          <w:szCs w:val="22"/>
        </w:rPr>
      </w:pPr>
      <w:r w:rsidRPr="00EA5462">
        <w:rPr>
          <w:rFonts w:asciiTheme="minorHAnsi" w:hAnsiTheme="minorHAnsi"/>
          <w:b/>
          <w:sz w:val="22"/>
          <w:szCs w:val="22"/>
        </w:rPr>
        <w:t>EWR 003</w:t>
      </w:r>
    </w:p>
    <w:p w:rsidR="00140DEC" w:rsidRPr="00A01AC9" w:rsidRDefault="00560AE1" w:rsidP="00A01A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Course plan</w:t>
      </w:r>
    </w:p>
    <w:p w:rsidR="00140DEC" w:rsidRPr="00EA5462" w:rsidRDefault="00140DEC" w:rsidP="00140DE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b/>
          <w:sz w:val="22"/>
          <w:szCs w:val="22"/>
        </w:rPr>
        <w:t xml:space="preserve">Goal: </w:t>
      </w:r>
      <w:r w:rsidRPr="00EA5462">
        <w:rPr>
          <w:rFonts w:asciiTheme="minorHAnsi" w:hAnsiTheme="minorHAnsi"/>
          <w:sz w:val="22"/>
          <w:szCs w:val="22"/>
        </w:rPr>
        <w:t>Students completing Writing Three should be able to write an organized, one-and-a-half page, typed essay in a variety of formats at an intermediate level</w:t>
      </w:r>
    </w:p>
    <w:p w:rsidR="00140DEC" w:rsidRPr="00EA5462" w:rsidRDefault="00140DEC" w:rsidP="00140DEC">
      <w:pPr>
        <w:ind w:left="720"/>
        <w:rPr>
          <w:rFonts w:asciiTheme="minorHAnsi" w:hAnsiTheme="minorHAnsi"/>
          <w:color w:val="00B050"/>
          <w:sz w:val="22"/>
          <w:szCs w:val="22"/>
        </w:rPr>
      </w:pPr>
    </w:p>
    <w:p w:rsidR="00140DEC" w:rsidRPr="00EA5462" w:rsidRDefault="00140DEC" w:rsidP="00140DE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b/>
          <w:sz w:val="22"/>
          <w:szCs w:val="22"/>
        </w:rPr>
        <w:t xml:space="preserve">Objectives: </w:t>
      </w:r>
    </w:p>
    <w:p w:rsidR="00140DEC" w:rsidRPr="00EA5462" w:rsidRDefault="00140DEC" w:rsidP="00140DE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Teach students a variety of essay formats such as narrative, persuasive, cause &amp; effect, and comparison/contrast, and descriptive</w:t>
      </w:r>
    </w:p>
    <w:p w:rsidR="00140DEC" w:rsidRPr="00EA5462" w:rsidRDefault="00140DEC" w:rsidP="00140DE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 xml:space="preserve">Teach students to brainstorm and outline </w:t>
      </w:r>
      <w:r w:rsidRPr="00EA5462">
        <w:rPr>
          <w:rFonts w:asciiTheme="minorHAnsi" w:hAnsiTheme="minorHAnsi"/>
          <w:color w:val="00B050"/>
          <w:sz w:val="22"/>
          <w:szCs w:val="22"/>
        </w:rPr>
        <w:t xml:space="preserve">an intermediate-level academic </w:t>
      </w:r>
      <w:r w:rsidRPr="00EA5462">
        <w:rPr>
          <w:rFonts w:asciiTheme="minorHAnsi" w:hAnsiTheme="minorHAnsi"/>
          <w:sz w:val="22"/>
          <w:szCs w:val="22"/>
        </w:rPr>
        <w:t>essay</w:t>
      </w:r>
    </w:p>
    <w:p w:rsidR="00140DEC" w:rsidRPr="00EA5462" w:rsidRDefault="00140DEC" w:rsidP="00140DEC">
      <w:pPr>
        <w:pStyle w:val="ListParagraph"/>
        <w:numPr>
          <w:ilvl w:val="0"/>
          <w:numId w:val="2"/>
        </w:numPr>
        <w:rPr>
          <w:rFonts w:asciiTheme="minorHAnsi" w:hAnsiTheme="minorHAnsi"/>
          <w:color w:val="00B050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 xml:space="preserve">Teach students to organize a multi-paragraph essay to include an introduction with a thesis, body and conclusion along with appropriate transitions  </w:t>
      </w:r>
      <w:r w:rsidRPr="00EA5462">
        <w:rPr>
          <w:rFonts w:asciiTheme="minorHAnsi" w:hAnsiTheme="minorHAnsi"/>
          <w:color w:val="00B050"/>
          <w:sz w:val="22"/>
          <w:szCs w:val="22"/>
        </w:rPr>
        <w:t xml:space="preserve">with each paragraph consisting of a minimum of six lines </w:t>
      </w:r>
    </w:p>
    <w:p w:rsidR="00140DEC" w:rsidRPr="00EA5462" w:rsidRDefault="00140DEC" w:rsidP="00140DE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Teach students to employ supporting details such as relevant examples and explanations</w:t>
      </w:r>
    </w:p>
    <w:p w:rsidR="00140DEC" w:rsidRPr="00EA5462" w:rsidRDefault="00140DEC" w:rsidP="00140DEC">
      <w:pPr>
        <w:pStyle w:val="BodyText"/>
        <w:numPr>
          <w:ilvl w:val="0"/>
          <w:numId w:val="2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EA5462">
        <w:rPr>
          <w:rFonts w:asciiTheme="minorHAnsi" w:hAnsiTheme="minorHAnsi"/>
          <w:b w:val="0"/>
          <w:sz w:val="22"/>
          <w:szCs w:val="22"/>
        </w:rPr>
        <w:t>Teach students to use</w:t>
      </w:r>
      <w:r w:rsidRPr="00EA5462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EA5462">
        <w:rPr>
          <w:rFonts w:asciiTheme="minorHAnsi" w:hAnsiTheme="minorHAnsi"/>
          <w:b w:val="0"/>
          <w:bCs w:val="0"/>
          <w:color w:val="00B050"/>
          <w:sz w:val="22"/>
          <w:szCs w:val="22"/>
        </w:rPr>
        <w:t xml:space="preserve">intermediate-level </w:t>
      </w:r>
      <w:r w:rsidRPr="00EA5462">
        <w:rPr>
          <w:rFonts w:asciiTheme="minorHAnsi" w:hAnsiTheme="minorHAnsi"/>
          <w:b w:val="0"/>
          <w:bCs w:val="0"/>
          <w:sz w:val="22"/>
          <w:szCs w:val="22"/>
        </w:rPr>
        <w:t xml:space="preserve">vocabulary </w:t>
      </w:r>
      <w:r w:rsidRPr="00EA5462">
        <w:rPr>
          <w:rFonts w:asciiTheme="minorHAnsi" w:hAnsiTheme="minorHAnsi"/>
          <w:b w:val="0"/>
          <w:sz w:val="22"/>
          <w:szCs w:val="22"/>
        </w:rPr>
        <w:t>with fewer errors than level two</w:t>
      </w:r>
    </w:p>
    <w:p w:rsidR="00140DEC" w:rsidRPr="00EA5462" w:rsidRDefault="00140DEC" w:rsidP="00140DE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bCs/>
          <w:sz w:val="22"/>
          <w:szCs w:val="22"/>
        </w:rPr>
        <w:t xml:space="preserve">Teach students to employ a range of sentence structures using simple, compound and complex grammatical structures </w:t>
      </w:r>
      <w:r w:rsidRPr="00EA5462">
        <w:rPr>
          <w:rFonts w:asciiTheme="minorHAnsi" w:hAnsiTheme="minorHAnsi"/>
          <w:color w:val="00B050"/>
          <w:sz w:val="22"/>
          <w:szCs w:val="22"/>
        </w:rPr>
        <w:t>with fewer errors than level two</w:t>
      </w:r>
    </w:p>
    <w:p w:rsidR="00140DEC" w:rsidRPr="00EA5462" w:rsidRDefault="00140DEC" w:rsidP="00140DEC">
      <w:pPr>
        <w:pStyle w:val="ListParagraph"/>
        <w:numPr>
          <w:ilvl w:val="0"/>
          <w:numId w:val="2"/>
        </w:numPr>
        <w:rPr>
          <w:rFonts w:asciiTheme="minorHAnsi" w:hAnsiTheme="minorHAnsi"/>
          <w:color w:val="00B050"/>
          <w:sz w:val="22"/>
          <w:szCs w:val="22"/>
        </w:rPr>
      </w:pPr>
      <w:r w:rsidRPr="00EA5462">
        <w:rPr>
          <w:rFonts w:asciiTheme="minorHAnsi" w:hAnsiTheme="minorHAnsi"/>
          <w:bCs/>
          <w:sz w:val="22"/>
          <w:szCs w:val="22"/>
        </w:rPr>
        <w:t xml:space="preserve">Teach students to write with fewer errors in spelling and mechanics </w:t>
      </w:r>
      <w:r w:rsidRPr="00EA5462">
        <w:rPr>
          <w:rFonts w:asciiTheme="minorHAnsi" w:hAnsiTheme="minorHAnsi"/>
          <w:bCs/>
          <w:color w:val="00B050"/>
          <w:sz w:val="22"/>
          <w:szCs w:val="22"/>
        </w:rPr>
        <w:t>than found in level two</w:t>
      </w:r>
    </w:p>
    <w:p w:rsidR="00140DEC" w:rsidRPr="00EA5462" w:rsidRDefault="00140DEC" w:rsidP="00140DE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bCs/>
          <w:sz w:val="22"/>
          <w:szCs w:val="22"/>
        </w:rPr>
        <w:t xml:space="preserve">Teach students to produce written responses </w:t>
      </w:r>
      <w:r w:rsidRPr="00EA5462">
        <w:rPr>
          <w:rFonts w:asciiTheme="minorHAnsi" w:hAnsiTheme="minorHAnsi"/>
          <w:bCs/>
          <w:color w:val="00B050"/>
          <w:sz w:val="22"/>
          <w:szCs w:val="22"/>
        </w:rPr>
        <w:t xml:space="preserve">to </w:t>
      </w:r>
      <w:r w:rsidRPr="00EA5462">
        <w:rPr>
          <w:rFonts w:asciiTheme="minorHAnsi" w:hAnsiTheme="minorHAnsi"/>
          <w:color w:val="00B050"/>
          <w:sz w:val="22"/>
          <w:szCs w:val="22"/>
        </w:rPr>
        <w:t xml:space="preserve">non-authentic intermediate-level </w:t>
      </w:r>
      <w:r w:rsidRPr="00EA5462">
        <w:rPr>
          <w:rFonts w:asciiTheme="minorHAnsi" w:hAnsiTheme="minorHAnsi"/>
          <w:sz w:val="22"/>
          <w:szCs w:val="22"/>
        </w:rPr>
        <w:t xml:space="preserve">texts </w:t>
      </w:r>
    </w:p>
    <w:p w:rsidR="00140DEC" w:rsidRPr="00EA5462" w:rsidRDefault="00140DEC" w:rsidP="00140DEC">
      <w:pPr>
        <w:rPr>
          <w:rFonts w:asciiTheme="minorHAnsi" w:hAnsiTheme="minorHAnsi"/>
          <w:sz w:val="22"/>
          <w:szCs w:val="22"/>
          <w:u w:val="single"/>
        </w:rPr>
      </w:pPr>
    </w:p>
    <w:p w:rsidR="00140DEC" w:rsidRPr="00EA5462" w:rsidRDefault="00140DEC" w:rsidP="00140DEC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EA5462">
        <w:rPr>
          <w:rFonts w:asciiTheme="minorHAnsi" w:hAnsiTheme="minorHAnsi"/>
          <w:b/>
          <w:sz w:val="22"/>
          <w:szCs w:val="22"/>
        </w:rPr>
        <w:t>Goal:</w:t>
      </w:r>
      <w:r w:rsidRPr="00EA5462">
        <w:rPr>
          <w:rFonts w:asciiTheme="minorHAnsi" w:hAnsiTheme="minorHAnsi"/>
          <w:sz w:val="22"/>
          <w:szCs w:val="22"/>
        </w:rPr>
        <w:t xml:space="preserve"> Students completing Writing Three should be able to paraphrase </w:t>
      </w:r>
      <w:r w:rsidRPr="00EA5462">
        <w:rPr>
          <w:rFonts w:asciiTheme="minorHAnsi" w:hAnsiTheme="minorHAnsi"/>
          <w:color w:val="00B050"/>
          <w:sz w:val="22"/>
          <w:szCs w:val="22"/>
        </w:rPr>
        <w:t>non-authentic intermediate-level</w:t>
      </w:r>
      <w:r w:rsidRPr="00EA5462">
        <w:rPr>
          <w:rFonts w:asciiTheme="minorHAnsi" w:hAnsiTheme="minorHAnsi"/>
          <w:sz w:val="22"/>
          <w:szCs w:val="22"/>
        </w:rPr>
        <w:t xml:space="preserve"> texts</w:t>
      </w:r>
    </w:p>
    <w:p w:rsidR="00140DEC" w:rsidRPr="00EA5462" w:rsidRDefault="00140DEC" w:rsidP="00140DEC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140DEC" w:rsidRPr="00EA5462" w:rsidRDefault="00140DEC" w:rsidP="00140DEC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b/>
          <w:sz w:val="22"/>
          <w:szCs w:val="22"/>
        </w:rPr>
        <w:t xml:space="preserve">Objectives: </w:t>
      </w:r>
    </w:p>
    <w:p w:rsidR="00140DEC" w:rsidRPr="00EA5462" w:rsidRDefault="00140DEC" w:rsidP="00140DEC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Teach students to understand plagiarism and how to avoid it</w:t>
      </w:r>
    </w:p>
    <w:p w:rsidR="00140DEC" w:rsidRPr="00EA5462" w:rsidRDefault="00140DEC" w:rsidP="00140DEC">
      <w:pPr>
        <w:pStyle w:val="ListParagraph"/>
        <w:numPr>
          <w:ilvl w:val="0"/>
          <w:numId w:val="5"/>
        </w:numPr>
        <w:rPr>
          <w:rFonts w:asciiTheme="minorHAnsi" w:hAnsiTheme="minorHAnsi"/>
          <w:color w:val="00B050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 xml:space="preserve">Teach students methods of paraphrasing such as using synonyms and grammatical changes while retaining the original meaning </w:t>
      </w:r>
      <w:r w:rsidRPr="00EA5462">
        <w:rPr>
          <w:rFonts w:asciiTheme="minorHAnsi" w:hAnsiTheme="minorHAnsi"/>
          <w:color w:val="00B050"/>
          <w:sz w:val="22"/>
          <w:szCs w:val="22"/>
        </w:rPr>
        <w:t>through the use of non-authentic intermediate-level sources</w:t>
      </w:r>
    </w:p>
    <w:p w:rsidR="00140DEC" w:rsidRPr="00EA5462" w:rsidRDefault="00140DEC" w:rsidP="00140DEC">
      <w:pPr>
        <w:rPr>
          <w:rFonts w:asciiTheme="minorHAnsi" w:hAnsiTheme="minorHAnsi"/>
          <w:b/>
          <w:sz w:val="22"/>
          <w:szCs w:val="22"/>
        </w:rPr>
      </w:pPr>
    </w:p>
    <w:p w:rsidR="00140DEC" w:rsidRPr="00EA5462" w:rsidRDefault="00140DEC" w:rsidP="00140DEC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EA5462">
        <w:rPr>
          <w:rFonts w:asciiTheme="minorHAnsi" w:hAnsiTheme="minorHAnsi"/>
          <w:b/>
          <w:sz w:val="22"/>
          <w:szCs w:val="22"/>
        </w:rPr>
        <w:t>Goal:</w:t>
      </w:r>
      <w:r w:rsidRPr="00EA5462">
        <w:rPr>
          <w:rFonts w:asciiTheme="minorHAnsi" w:hAnsiTheme="minorHAnsi"/>
          <w:sz w:val="22"/>
          <w:szCs w:val="22"/>
        </w:rPr>
        <w:t xml:space="preserve"> Students completing Writing Three should be able to summarize </w:t>
      </w:r>
      <w:r w:rsidRPr="00EA5462">
        <w:rPr>
          <w:rFonts w:asciiTheme="minorHAnsi" w:hAnsiTheme="minorHAnsi"/>
          <w:color w:val="00B050"/>
          <w:sz w:val="22"/>
          <w:szCs w:val="22"/>
        </w:rPr>
        <w:t xml:space="preserve">non-authentic intermediate-level </w:t>
      </w:r>
      <w:r w:rsidRPr="00EA5462">
        <w:rPr>
          <w:rFonts w:asciiTheme="minorHAnsi" w:hAnsiTheme="minorHAnsi"/>
          <w:sz w:val="22"/>
          <w:szCs w:val="22"/>
        </w:rPr>
        <w:t xml:space="preserve">texts </w:t>
      </w:r>
    </w:p>
    <w:p w:rsidR="00140DEC" w:rsidRPr="00EA5462" w:rsidRDefault="00140DEC" w:rsidP="00140DEC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b/>
          <w:sz w:val="22"/>
          <w:szCs w:val="22"/>
        </w:rPr>
        <w:t xml:space="preserve">Objectives: </w:t>
      </w:r>
    </w:p>
    <w:p w:rsidR="00140DEC" w:rsidRPr="00EA5462" w:rsidRDefault="00140DEC" w:rsidP="00140DEC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 xml:space="preserve">Teach students to identify the most important information in </w:t>
      </w:r>
      <w:r w:rsidRPr="00EA5462">
        <w:rPr>
          <w:rFonts w:asciiTheme="minorHAnsi" w:hAnsiTheme="minorHAnsi"/>
          <w:bCs/>
          <w:color w:val="00B050"/>
          <w:sz w:val="22"/>
          <w:szCs w:val="22"/>
        </w:rPr>
        <w:t xml:space="preserve">a non-authentic, intermediate-level </w:t>
      </w:r>
      <w:r w:rsidRPr="00EA5462">
        <w:rPr>
          <w:rFonts w:asciiTheme="minorHAnsi" w:hAnsiTheme="minorHAnsi"/>
          <w:sz w:val="22"/>
          <w:szCs w:val="22"/>
        </w:rPr>
        <w:t>text</w:t>
      </w:r>
    </w:p>
    <w:p w:rsidR="00140DEC" w:rsidRPr="00EA5462" w:rsidRDefault="00140DEC" w:rsidP="00140DEC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 xml:space="preserve">Teach students methods of employing paraphrasing in summarizing </w:t>
      </w:r>
      <w:r w:rsidRPr="00EA5462">
        <w:rPr>
          <w:rFonts w:asciiTheme="minorHAnsi" w:hAnsiTheme="minorHAnsi"/>
          <w:bCs/>
          <w:color w:val="00B050"/>
          <w:sz w:val="22"/>
          <w:szCs w:val="22"/>
        </w:rPr>
        <w:t xml:space="preserve">non-authentic, </w:t>
      </w:r>
      <w:r w:rsidRPr="00EA5462">
        <w:rPr>
          <w:rFonts w:asciiTheme="minorHAnsi" w:hAnsiTheme="minorHAnsi"/>
          <w:color w:val="00B050"/>
          <w:sz w:val="22"/>
          <w:szCs w:val="22"/>
        </w:rPr>
        <w:t>intermediate-level</w:t>
      </w:r>
      <w:r w:rsidRPr="00EA5462">
        <w:rPr>
          <w:rFonts w:asciiTheme="minorHAnsi" w:hAnsiTheme="minorHAnsi"/>
          <w:bCs/>
          <w:color w:val="00B050"/>
          <w:sz w:val="22"/>
          <w:szCs w:val="22"/>
        </w:rPr>
        <w:t xml:space="preserve"> </w:t>
      </w:r>
      <w:r w:rsidRPr="00EA5462">
        <w:rPr>
          <w:rFonts w:asciiTheme="minorHAnsi" w:hAnsiTheme="minorHAnsi"/>
          <w:sz w:val="22"/>
          <w:szCs w:val="22"/>
        </w:rPr>
        <w:t>texts</w:t>
      </w:r>
    </w:p>
    <w:p w:rsidR="00A01AC9" w:rsidRDefault="00A01AC9" w:rsidP="00B3327F">
      <w:pPr>
        <w:spacing w:line="259" w:lineRule="auto"/>
        <w:rPr>
          <w:rFonts w:asciiTheme="minorHAnsi" w:eastAsiaTheme="minorHAnsi" w:hAnsiTheme="minorHAnsi"/>
          <w:b/>
          <w:sz w:val="22"/>
          <w:szCs w:val="22"/>
        </w:rPr>
      </w:pPr>
    </w:p>
    <w:p w:rsidR="008B0ECC" w:rsidRPr="00EA5462" w:rsidRDefault="008B0ECC" w:rsidP="00B3327F">
      <w:pPr>
        <w:spacing w:line="259" w:lineRule="auto"/>
        <w:rPr>
          <w:rFonts w:asciiTheme="minorHAnsi" w:eastAsiaTheme="minorHAnsi" w:hAnsiTheme="minorHAnsi"/>
          <w:b/>
          <w:sz w:val="22"/>
          <w:szCs w:val="22"/>
        </w:rPr>
      </w:pPr>
      <w:r w:rsidRPr="00EA5462">
        <w:rPr>
          <w:rFonts w:asciiTheme="minorHAnsi" w:eastAsiaTheme="minorHAnsi" w:hAnsiTheme="minorHAnsi"/>
          <w:b/>
          <w:sz w:val="22"/>
          <w:szCs w:val="22"/>
        </w:rPr>
        <w:t xml:space="preserve">Week 1 </w:t>
      </w:r>
    </w:p>
    <w:p w:rsidR="008B0ECC" w:rsidRPr="00EA5462" w:rsidRDefault="008B0ECC" w:rsidP="00B3327F">
      <w:pPr>
        <w:numPr>
          <w:ilvl w:val="0"/>
          <w:numId w:val="11"/>
        </w:numPr>
        <w:contextualSpacing/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Syllabus + brief overview of course materials/objectives</w:t>
      </w:r>
      <w:r w:rsidR="004954A0" w:rsidRPr="00EA5462">
        <w:rPr>
          <w:rFonts w:asciiTheme="minorHAnsi" w:hAnsiTheme="minorHAnsi"/>
          <w:sz w:val="22"/>
          <w:szCs w:val="22"/>
        </w:rPr>
        <w:t xml:space="preserve"> (</w:t>
      </w:r>
      <w:r w:rsidR="00E677DD">
        <w:rPr>
          <w:rFonts w:asciiTheme="minorHAnsi" w:hAnsiTheme="minorHAnsi"/>
          <w:sz w:val="22"/>
          <w:szCs w:val="22"/>
        </w:rPr>
        <w:t>Thursday</w:t>
      </w:r>
      <w:r w:rsidR="004954A0" w:rsidRPr="00EA5462">
        <w:rPr>
          <w:rFonts w:asciiTheme="minorHAnsi" w:hAnsiTheme="minorHAnsi"/>
          <w:sz w:val="22"/>
          <w:szCs w:val="22"/>
        </w:rPr>
        <w:t>)</w:t>
      </w:r>
    </w:p>
    <w:p w:rsidR="00E677DD" w:rsidRPr="00E677DD" w:rsidRDefault="00E677DD" w:rsidP="00B3327F">
      <w:pPr>
        <w:pStyle w:val="ListParagraph"/>
        <w:numPr>
          <w:ilvl w:val="0"/>
          <w:numId w:val="11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E677DD">
        <w:rPr>
          <w:rFonts w:asciiTheme="minorHAnsi" w:hAnsiTheme="minorHAnsi"/>
          <w:sz w:val="22"/>
          <w:szCs w:val="22"/>
        </w:rPr>
        <w:t xml:space="preserve">Diagnostic test </w:t>
      </w:r>
      <w:r>
        <w:rPr>
          <w:rFonts w:asciiTheme="minorHAnsi" w:hAnsiTheme="minorHAnsi"/>
          <w:sz w:val="22"/>
          <w:szCs w:val="22"/>
        </w:rPr>
        <w:t>1</w:t>
      </w:r>
      <w:r w:rsidRPr="00E677DD">
        <w:rPr>
          <w:rFonts w:asciiTheme="minorHAnsi" w:hAnsiTheme="minorHAnsi"/>
          <w:sz w:val="22"/>
          <w:szCs w:val="22"/>
        </w:rPr>
        <w:t>. Paraphrasing (Friday)</w:t>
      </w:r>
    </w:p>
    <w:p w:rsidR="00E677DD" w:rsidRPr="00EA5462" w:rsidRDefault="00E677DD" w:rsidP="00B3327F">
      <w:pPr>
        <w:tabs>
          <w:tab w:val="left" w:pos="2250"/>
        </w:tabs>
        <w:spacing w:line="360" w:lineRule="auto"/>
        <w:ind w:left="720"/>
        <w:contextualSpacing/>
        <w:rPr>
          <w:rFonts w:asciiTheme="minorHAnsi" w:hAnsiTheme="minorHAnsi"/>
          <w:sz w:val="22"/>
          <w:szCs w:val="22"/>
        </w:rPr>
      </w:pPr>
    </w:p>
    <w:p w:rsidR="008B0ECC" w:rsidRDefault="00071C96" w:rsidP="00B3327F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EA5462">
        <w:rPr>
          <w:rFonts w:asciiTheme="minorHAnsi" w:eastAsiaTheme="minorHAnsi" w:hAnsiTheme="minorHAnsi"/>
          <w:b/>
          <w:sz w:val="22"/>
          <w:szCs w:val="22"/>
        </w:rPr>
        <w:t>Week 2</w:t>
      </w:r>
      <w:r w:rsidR="00B3327F">
        <w:rPr>
          <w:rFonts w:asciiTheme="minorHAnsi" w:eastAsiaTheme="minorHAnsi" w:hAnsiTheme="minorHAnsi"/>
          <w:b/>
          <w:sz w:val="22"/>
          <w:szCs w:val="22"/>
        </w:rPr>
        <w:t>-3</w:t>
      </w:r>
      <w:r w:rsidR="00EA5462" w:rsidRPr="00EA5462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="00EA5462" w:rsidRPr="00EA5462">
        <w:rPr>
          <w:rFonts w:asciiTheme="minorHAnsi" w:hAnsiTheme="minorHAnsi"/>
          <w:b/>
          <w:sz w:val="22"/>
          <w:szCs w:val="22"/>
        </w:rPr>
        <w:t>(</w:t>
      </w:r>
      <w:r w:rsidR="00EA5462" w:rsidRPr="00A01AC9">
        <w:rPr>
          <w:rFonts w:asciiTheme="minorHAnsi" w:hAnsiTheme="minorHAnsi" w:cs="Tahoma"/>
          <w:b/>
          <w:i/>
          <w:sz w:val="22"/>
          <w:szCs w:val="22"/>
        </w:rPr>
        <w:t>MLK Day</w:t>
      </w:r>
      <w:r w:rsidR="00EA5462" w:rsidRPr="00EA5462">
        <w:rPr>
          <w:rFonts w:asciiTheme="minorHAnsi" w:hAnsiTheme="minorHAnsi" w:cs="Tahoma"/>
          <w:sz w:val="22"/>
          <w:szCs w:val="22"/>
        </w:rPr>
        <w:t>)</w:t>
      </w:r>
    </w:p>
    <w:p w:rsidR="00E677DD" w:rsidRDefault="00E677DD" w:rsidP="00B3327F">
      <w:pPr>
        <w:numPr>
          <w:ilvl w:val="0"/>
          <w:numId w:val="11"/>
        </w:numPr>
        <w:tabs>
          <w:tab w:val="left" w:pos="2250"/>
        </w:tabs>
        <w:contextualSpacing/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 xml:space="preserve">Diagnostic test </w:t>
      </w:r>
      <w:r>
        <w:rPr>
          <w:rFonts w:asciiTheme="minorHAnsi" w:hAnsiTheme="minorHAnsi"/>
          <w:sz w:val="22"/>
          <w:szCs w:val="22"/>
        </w:rPr>
        <w:t>2</w:t>
      </w:r>
      <w:r w:rsidRPr="00EA5462">
        <w:rPr>
          <w:rFonts w:asciiTheme="minorHAnsi" w:hAnsiTheme="minorHAnsi"/>
          <w:sz w:val="22"/>
          <w:szCs w:val="22"/>
        </w:rPr>
        <w:t>. Essay (</w:t>
      </w:r>
      <w:r>
        <w:rPr>
          <w:rFonts w:asciiTheme="minorHAnsi" w:hAnsiTheme="minorHAnsi"/>
          <w:sz w:val="22"/>
          <w:szCs w:val="22"/>
        </w:rPr>
        <w:t>Tuesday</w:t>
      </w:r>
      <w:r w:rsidRPr="00EA5462">
        <w:rPr>
          <w:rFonts w:asciiTheme="minorHAnsi" w:hAnsiTheme="minorHAnsi"/>
          <w:sz w:val="22"/>
          <w:szCs w:val="22"/>
        </w:rPr>
        <w:t xml:space="preserve">) </w:t>
      </w:r>
    </w:p>
    <w:p w:rsidR="00CF587A" w:rsidRDefault="00EA5462" w:rsidP="00B3327F">
      <w:pPr>
        <w:tabs>
          <w:tab w:val="left" w:pos="2250"/>
        </w:tabs>
        <w:rPr>
          <w:rFonts w:asciiTheme="minorHAnsi" w:eastAsiaTheme="minorHAnsi" w:hAnsiTheme="minorHAnsi" w:cstheme="minorBidi"/>
          <w:sz w:val="22"/>
          <w:szCs w:val="22"/>
        </w:rPr>
      </w:pPr>
      <w:r w:rsidRPr="00EA5462">
        <w:rPr>
          <w:rFonts w:asciiTheme="minorHAnsi" w:eastAsiaTheme="minorHAnsi" w:hAnsiTheme="minorHAnsi" w:cstheme="minorBidi"/>
          <w:sz w:val="22"/>
          <w:szCs w:val="22"/>
        </w:rPr>
        <w:t xml:space="preserve">Begin </w:t>
      </w:r>
      <w:r w:rsidR="00CF587A">
        <w:rPr>
          <w:rFonts w:asciiTheme="minorHAnsi" w:eastAsiaTheme="minorHAnsi" w:hAnsiTheme="minorHAnsi" w:cstheme="minorBidi"/>
          <w:sz w:val="22"/>
          <w:szCs w:val="22"/>
        </w:rPr>
        <w:t>five paragraph essay.</w:t>
      </w:r>
    </w:p>
    <w:p w:rsidR="00EA5462" w:rsidRPr="00EA5462" w:rsidRDefault="00CF587A" w:rsidP="00B3327F">
      <w:pPr>
        <w:tabs>
          <w:tab w:val="left" w:pos="2250"/>
        </w:tabs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color w:val="00B050"/>
          <w:sz w:val="22"/>
          <w:szCs w:val="22"/>
        </w:rPr>
        <w:t xml:space="preserve">Opinion Essay </w:t>
      </w:r>
      <w:r w:rsidR="0013793A">
        <w:rPr>
          <w:rFonts w:asciiTheme="minorHAnsi" w:eastAsiaTheme="minorHAnsi" w:hAnsiTheme="minorHAnsi" w:cstheme="minorBidi"/>
          <w:color w:val="00B050"/>
          <w:sz w:val="22"/>
          <w:szCs w:val="22"/>
        </w:rPr>
        <w:t>“</w:t>
      </w:r>
      <w:r>
        <w:rPr>
          <w:rFonts w:asciiTheme="minorHAnsi" w:eastAsiaTheme="minorHAnsi" w:hAnsiTheme="minorHAnsi" w:cstheme="minorBidi"/>
          <w:color w:val="00B050"/>
          <w:sz w:val="22"/>
          <w:szCs w:val="22"/>
        </w:rPr>
        <w:t>Why do people learn foreign languages?”</w:t>
      </w:r>
    </w:p>
    <w:p w:rsidR="00EA5462" w:rsidRDefault="00EA5462" w:rsidP="00B3327F">
      <w:pPr>
        <w:pStyle w:val="ListParagraph"/>
        <w:numPr>
          <w:ilvl w:val="0"/>
          <w:numId w:val="24"/>
        </w:numPr>
        <w:tabs>
          <w:tab w:val="left" w:pos="2250"/>
        </w:tabs>
        <w:rPr>
          <w:rFonts w:asciiTheme="minorHAnsi" w:eastAsiaTheme="minorHAnsi" w:hAnsiTheme="minorHAnsi" w:cstheme="minorBidi"/>
          <w:sz w:val="22"/>
          <w:szCs w:val="22"/>
        </w:rPr>
      </w:pPr>
      <w:r w:rsidRPr="00EA5462">
        <w:rPr>
          <w:rFonts w:asciiTheme="minorHAnsi" w:eastAsiaTheme="minorHAnsi" w:hAnsiTheme="minorHAnsi" w:cstheme="minorBidi"/>
          <w:sz w:val="22"/>
          <w:szCs w:val="22"/>
        </w:rPr>
        <w:lastRenderedPageBreak/>
        <w:t>Brainstorming</w:t>
      </w:r>
    </w:p>
    <w:p w:rsidR="00EA5462" w:rsidRPr="00EA5462" w:rsidRDefault="00EA5462" w:rsidP="00B3327F">
      <w:pPr>
        <w:pStyle w:val="ListParagraph"/>
        <w:numPr>
          <w:ilvl w:val="0"/>
          <w:numId w:val="24"/>
        </w:numPr>
        <w:tabs>
          <w:tab w:val="left" w:pos="2250"/>
        </w:tabs>
        <w:rPr>
          <w:rFonts w:asciiTheme="minorHAnsi" w:eastAsiaTheme="minorHAnsi" w:hAnsiTheme="minorHAnsi" w:cstheme="minorBidi"/>
          <w:sz w:val="22"/>
          <w:szCs w:val="22"/>
        </w:rPr>
      </w:pPr>
      <w:r w:rsidRPr="00EA5462">
        <w:rPr>
          <w:rFonts w:asciiTheme="minorHAnsi" w:eastAsiaTheme="minorHAnsi" w:hAnsiTheme="minorHAnsi" w:cstheme="minorBidi"/>
          <w:sz w:val="22"/>
          <w:szCs w:val="22"/>
        </w:rPr>
        <w:t>Outlining</w:t>
      </w:r>
    </w:p>
    <w:p w:rsidR="00EA5462" w:rsidRDefault="00EA5462" w:rsidP="00B3327F">
      <w:pPr>
        <w:pStyle w:val="ListParagraph"/>
        <w:numPr>
          <w:ilvl w:val="0"/>
          <w:numId w:val="24"/>
        </w:numPr>
        <w:tabs>
          <w:tab w:val="left" w:pos="2250"/>
        </w:tabs>
        <w:rPr>
          <w:rFonts w:asciiTheme="minorHAnsi" w:eastAsiaTheme="minorHAnsi" w:hAnsiTheme="minorHAnsi" w:cstheme="minorBidi"/>
          <w:sz w:val="22"/>
          <w:szCs w:val="22"/>
        </w:rPr>
      </w:pPr>
      <w:r w:rsidRPr="00EA5462">
        <w:rPr>
          <w:rFonts w:asciiTheme="minorHAnsi" w:eastAsiaTheme="minorHAnsi" w:hAnsiTheme="minorHAnsi" w:cstheme="minorBidi"/>
          <w:sz w:val="22"/>
          <w:szCs w:val="22"/>
        </w:rPr>
        <w:t>Transitional words</w:t>
      </w:r>
    </w:p>
    <w:p w:rsidR="003170F2" w:rsidRDefault="003170F2" w:rsidP="00B3327F">
      <w:pPr>
        <w:pStyle w:val="ListParagraph"/>
        <w:numPr>
          <w:ilvl w:val="0"/>
          <w:numId w:val="24"/>
        </w:numPr>
        <w:tabs>
          <w:tab w:val="left" w:pos="2250"/>
        </w:tabs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Essay structure</w:t>
      </w:r>
    </w:p>
    <w:p w:rsidR="003170F2" w:rsidRPr="00EA5462" w:rsidRDefault="003170F2" w:rsidP="00B3327F">
      <w:pPr>
        <w:pStyle w:val="ListParagraph"/>
        <w:numPr>
          <w:ilvl w:val="0"/>
          <w:numId w:val="24"/>
        </w:numPr>
        <w:tabs>
          <w:tab w:val="left" w:pos="2250"/>
        </w:tabs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Page layout</w:t>
      </w:r>
    </w:p>
    <w:p w:rsidR="00417181" w:rsidRPr="00417181" w:rsidRDefault="00417181" w:rsidP="00B3327F">
      <w:pPr>
        <w:rPr>
          <w:rFonts w:asciiTheme="minorHAnsi" w:eastAsiaTheme="minorHAnsi" w:hAnsiTheme="minorHAnsi"/>
          <w:bCs/>
          <w:sz w:val="22"/>
          <w:szCs w:val="22"/>
        </w:rPr>
      </w:pPr>
    </w:p>
    <w:p w:rsidR="008B0ECC" w:rsidRDefault="00B3327F" w:rsidP="00B3327F">
      <w:pPr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/>
          <w:b/>
          <w:bCs/>
          <w:sz w:val="22"/>
          <w:szCs w:val="22"/>
        </w:rPr>
        <w:t>Week 3-4</w:t>
      </w:r>
    </w:p>
    <w:p w:rsidR="00E677DD" w:rsidRPr="00EA5462" w:rsidRDefault="00B3327F" w:rsidP="00B3327F">
      <w:pPr>
        <w:spacing w:line="259" w:lineRule="auto"/>
        <w:contextualSpacing/>
        <w:rPr>
          <w:rFonts w:asciiTheme="minorHAnsi" w:hAnsiTheme="minorHAnsi"/>
          <w:bCs/>
          <w:color w:val="00B050"/>
          <w:sz w:val="22"/>
          <w:szCs w:val="22"/>
        </w:rPr>
      </w:pPr>
      <w:r w:rsidRPr="00B3327F">
        <w:rPr>
          <w:rFonts w:asciiTheme="minorHAnsi" w:hAnsiTheme="minorHAnsi"/>
          <w:bCs/>
          <w:sz w:val="22"/>
          <w:szCs w:val="22"/>
        </w:rPr>
        <w:t>Begin</w:t>
      </w:r>
      <w:r>
        <w:rPr>
          <w:rFonts w:asciiTheme="minorHAnsi" w:hAnsiTheme="minorHAnsi"/>
          <w:bCs/>
          <w:color w:val="00B050"/>
          <w:sz w:val="22"/>
          <w:szCs w:val="22"/>
        </w:rPr>
        <w:t xml:space="preserve"> O</w:t>
      </w:r>
      <w:r w:rsidR="00E677DD" w:rsidRPr="00EA5462">
        <w:rPr>
          <w:rFonts w:asciiTheme="minorHAnsi" w:hAnsiTheme="minorHAnsi"/>
          <w:bCs/>
          <w:color w:val="00B050"/>
          <w:sz w:val="22"/>
          <w:szCs w:val="22"/>
        </w:rPr>
        <w:t xml:space="preserve">pinion </w:t>
      </w:r>
      <w:r w:rsidRPr="00EA5462">
        <w:rPr>
          <w:rFonts w:asciiTheme="minorHAnsi" w:hAnsiTheme="minorHAnsi"/>
          <w:bCs/>
          <w:color w:val="00B050"/>
          <w:sz w:val="22"/>
          <w:szCs w:val="22"/>
        </w:rPr>
        <w:t>essay</w:t>
      </w:r>
      <w:r>
        <w:rPr>
          <w:rFonts w:asciiTheme="minorHAnsi" w:hAnsiTheme="minorHAnsi"/>
          <w:bCs/>
          <w:color w:val="00B050"/>
          <w:sz w:val="22"/>
          <w:szCs w:val="22"/>
        </w:rPr>
        <w:t xml:space="preserve"> with an article “</w:t>
      </w:r>
      <w:r w:rsidR="00544CDB">
        <w:rPr>
          <w:rFonts w:asciiTheme="minorHAnsi" w:eastAsiaTheme="minorHAnsi" w:hAnsiTheme="minorHAnsi"/>
          <w:bCs/>
          <w:color w:val="00B050"/>
          <w:sz w:val="22"/>
          <w:szCs w:val="22"/>
        </w:rPr>
        <w:t xml:space="preserve">Why do </w:t>
      </w:r>
      <w:r w:rsidR="00523ACA">
        <w:rPr>
          <w:rFonts w:asciiTheme="minorHAnsi" w:eastAsiaTheme="minorHAnsi" w:hAnsiTheme="minorHAnsi"/>
          <w:bCs/>
          <w:color w:val="00B050"/>
          <w:sz w:val="22"/>
          <w:szCs w:val="22"/>
        </w:rPr>
        <w:t>people use computer</w:t>
      </w:r>
      <w:r w:rsidR="00AD4E4A">
        <w:rPr>
          <w:rFonts w:asciiTheme="minorHAnsi" w:eastAsiaTheme="minorHAnsi" w:hAnsiTheme="minorHAnsi"/>
          <w:bCs/>
          <w:color w:val="00B050"/>
          <w:sz w:val="22"/>
          <w:szCs w:val="22"/>
        </w:rPr>
        <w:t>s?</w:t>
      </w:r>
      <w:r w:rsidR="00523ACA">
        <w:rPr>
          <w:rFonts w:asciiTheme="minorHAnsi" w:eastAsiaTheme="minorHAnsi" w:hAnsiTheme="minorHAnsi"/>
          <w:bCs/>
          <w:color w:val="00B050"/>
          <w:sz w:val="22"/>
          <w:szCs w:val="22"/>
        </w:rPr>
        <w:t>” LAW</w:t>
      </w:r>
      <w:r w:rsidR="00C507C3">
        <w:rPr>
          <w:rFonts w:asciiTheme="minorHAnsi" w:eastAsiaTheme="minorHAnsi" w:hAnsiTheme="minorHAnsi"/>
          <w:bCs/>
          <w:color w:val="00B050"/>
          <w:sz w:val="22"/>
          <w:szCs w:val="22"/>
        </w:rPr>
        <w:t>3 p. 210-212</w:t>
      </w:r>
      <w:r w:rsidR="00A8365B">
        <w:rPr>
          <w:rFonts w:asciiTheme="minorHAnsi" w:eastAsiaTheme="minorHAnsi" w:hAnsiTheme="minorHAnsi"/>
          <w:bCs/>
          <w:color w:val="00B050"/>
          <w:sz w:val="22"/>
          <w:szCs w:val="22"/>
        </w:rPr>
        <w:t>.</w:t>
      </w:r>
    </w:p>
    <w:p w:rsidR="00E677DD" w:rsidRPr="00EA5462" w:rsidRDefault="00E677DD" w:rsidP="00B3327F">
      <w:pPr>
        <w:numPr>
          <w:ilvl w:val="0"/>
          <w:numId w:val="14"/>
        </w:numPr>
        <w:tabs>
          <w:tab w:val="left" w:pos="2250"/>
        </w:tabs>
        <w:spacing w:line="259" w:lineRule="auto"/>
        <w:contextualSpacing/>
        <w:rPr>
          <w:rFonts w:asciiTheme="minorHAnsi" w:hAnsiTheme="minorHAnsi"/>
          <w:bCs/>
          <w:sz w:val="22"/>
          <w:szCs w:val="22"/>
        </w:rPr>
      </w:pPr>
      <w:r w:rsidRPr="00EA5462">
        <w:rPr>
          <w:rFonts w:asciiTheme="minorHAnsi" w:hAnsiTheme="minorHAnsi"/>
          <w:bCs/>
          <w:sz w:val="22"/>
          <w:szCs w:val="22"/>
        </w:rPr>
        <w:t>Essay format</w:t>
      </w:r>
    </w:p>
    <w:p w:rsidR="00E677DD" w:rsidRPr="00EA5462" w:rsidRDefault="00E677DD" w:rsidP="00B3327F">
      <w:pPr>
        <w:pStyle w:val="ListParagraph"/>
        <w:numPr>
          <w:ilvl w:val="0"/>
          <w:numId w:val="14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Brainstorming</w:t>
      </w:r>
    </w:p>
    <w:p w:rsidR="00E677DD" w:rsidRPr="00EA5462" w:rsidRDefault="00E677DD" w:rsidP="00B3327F">
      <w:pPr>
        <w:pStyle w:val="ListParagraph"/>
        <w:numPr>
          <w:ilvl w:val="0"/>
          <w:numId w:val="14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Essay structure</w:t>
      </w:r>
    </w:p>
    <w:p w:rsidR="00E677DD" w:rsidRPr="00EA5462" w:rsidRDefault="00E677DD" w:rsidP="00B3327F">
      <w:pPr>
        <w:pStyle w:val="ListParagraph"/>
        <w:numPr>
          <w:ilvl w:val="0"/>
          <w:numId w:val="14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Outlining</w:t>
      </w:r>
    </w:p>
    <w:p w:rsidR="00D617AC" w:rsidRPr="00D617AC" w:rsidRDefault="00E677DD" w:rsidP="00D617AC">
      <w:pPr>
        <w:pStyle w:val="ListParagraph"/>
        <w:numPr>
          <w:ilvl w:val="0"/>
          <w:numId w:val="14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Transitional words</w:t>
      </w:r>
      <w:bookmarkStart w:id="0" w:name="_GoBack"/>
      <w:bookmarkEnd w:id="0"/>
    </w:p>
    <w:p w:rsidR="00B3327F" w:rsidRPr="00B3327F" w:rsidRDefault="00CF587A" w:rsidP="00B3327F">
      <w:pPr>
        <w:pStyle w:val="ListParagraph"/>
        <w:numPr>
          <w:ilvl w:val="0"/>
          <w:numId w:val="34"/>
        </w:numPr>
        <w:spacing w:line="259" w:lineRule="auto"/>
        <w:rPr>
          <w:rFonts w:asciiTheme="minorHAnsi" w:eastAsiaTheme="minorHAnsi" w:hAnsiTheme="minorHAnsi"/>
          <w:sz w:val="22"/>
          <w:szCs w:val="22"/>
        </w:rPr>
      </w:pPr>
      <w:r w:rsidRPr="00B3327F">
        <w:rPr>
          <w:rFonts w:asciiTheme="minorHAnsi" w:eastAsiaTheme="minorHAnsi" w:hAnsiTheme="minorHAnsi"/>
          <w:sz w:val="22"/>
          <w:szCs w:val="22"/>
        </w:rPr>
        <w:t>Begin summary skills</w:t>
      </w:r>
    </w:p>
    <w:p w:rsidR="007570CB" w:rsidRPr="00B3327F" w:rsidRDefault="0009375A" w:rsidP="00EA7163">
      <w:pPr>
        <w:pStyle w:val="ListParagraph"/>
        <w:numPr>
          <w:ilvl w:val="0"/>
          <w:numId w:val="34"/>
        </w:numPr>
        <w:tabs>
          <w:tab w:val="left" w:pos="2250"/>
        </w:tabs>
        <w:rPr>
          <w:rFonts w:asciiTheme="minorHAnsi" w:hAnsiTheme="minorHAnsi"/>
          <w:bCs/>
          <w:sz w:val="22"/>
          <w:szCs w:val="22"/>
        </w:rPr>
      </w:pPr>
      <w:r w:rsidRPr="00B3327F">
        <w:rPr>
          <w:rFonts w:asciiTheme="minorHAnsi" w:hAnsiTheme="minorHAnsi"/>
          <w:bCs/>
          <w:sz w:val="22"/>
          <w:szCs w:val="22"/>
        </w:rPr>
        <w:t xml:space="preserve">Begin </w:t>
      </w:r>
      <w:r w:rsidR="007570CB" w:rsidRPr="00B3327F">
        <w:rPr>
          <w:rFonts w:asciiTheme="minorHAnsi" w:hAnsiTheme="minorHAnsi"/>
          <w:bCs/>
          <w:sz w:val="22"/>
          <w:szCs w:val="22"/>
        </w:rPr>
        <w:t>working on paraphrasing.</w:t>
      </w:r>
    </w:p>
    <w:p w:rsidR="0009375A" w:rsidRPr="00B3327F" w:rsidRDefault="0009375A" w:rsidP="00EA7163">
      <w:pPr>
        <w:pStyle w:val="ListParagraph"/>
        <w:numPr>
          <w:ilvl w:val="0"/>
          <w:numId w:val="25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7570CB">
        <w:rPr>
          <w:rFonts w:asciiTheme="minorHAnsi" w:hAnsiTheme="minorHAnsi"/>
          <w:bCs/>
          <w:sz w:val="22"/>
          <w:szCs w:val="22"/>
        </w:rPr>
        <w:t xml:space="preserve">Vocab tools &amp; guidelines &amp; practice </w:t>
      </w:r>
    </w:p>
    <w:p w:rsidR="00B3327F" w:rsidRPr="007570CB" w:rsidRDefault="00B3327F" w:rsidP="00EA7163">
      <w:pPr>
        <w:pStyle w:val="ListParagraph"/>
        <w:numPr>
          <w:ilvl w:val="0"/>
          <w:numId w:val="25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Begin Passive voice</w:t>
      </w:r>
    </w:p>
    <w:p w:rsidR="00E677DD" w:rsidRPr="00EA7163" w:rsidRDefault="00EA7163" w:rsidP="00EA7163">
      <w:pPr>
        <w:pStyle w:val="ListParagraph"/>
        <w:numPr>
          <w:ilvl w:val="0"/>
          <w:numId w:val="25"/>
        </w:numPr>
        <w:rPr>
          <w:rFonts w:asciiTheme="minorHAnsi" w:eastAsiaTheme="minorHAnsi" w:hAnsiTheme="minorHAnsi"/>
          <w:bCs/>
          <w:sz w:val="22"/>
          <w:szCs w:val="22"/>
        </w:rPr>
      </w:pPr>
      <w:r w:rsidRPr="00EA7163">
        <w:rPr>
          <w:rFonts w:asciiTheme="minorHAnsi" w:eastAsiaTheme="minorHAnsi" w:hAnsiTheme="minorHAnsi"/>
          <w:bCs/>
          <w:sz w:val="22"/>
          <w:szCs w:val="22"/>
        </w:rPr>
        <w:t xml:space="preserve">Creative writing </w:t>
      </w:r>
    </w:p>
    <w:p w:rsidR="00EA7163" w:rsidRPr="00EA7163" w:rsidRDefault="00EA7163" w:rsidP="00EA7163">
      <w:pPr>
        <w:pStyle w:val="ListParagraph"/>
        <w:rPr>
          <w:rFonts w:asciiTheme="minorHAnsi" w:eastAsiaTheme="minorHAnsi" w:hAnsiTheme="minorHAnsi"/>
          <w:b/>
          <w:bCs/>
          <w:sz w:val="22"/>
          <w:szCs w:val="22"/>
        </w:rPr>
      </w:pPr>
    </w:p>
    <w:p w:rsidR="0009375A" w:rsidRPr="00EA5462" w:rsidRDefault="0009375A" w:rsidP="00B3327F">
      <w:pPr>
        <w:tabs>
          <w:tab w:val="left" w:pos="2250"/>
        </w:tabs>
        <w:rPr>
          <w:rFonts w:asciiTheme="minorHAnsi" w:eastAsiaTheme="minorHAnsi" w:hAnsiTheme="minorHAnsi"/>
          <w:b/>
          <w:sz w:val="22"/>
          <w:szCs w:val="22"/>
        </w:rPr>
      </w:pPr>
      <w:r w:rsidRPr="00EA5462">
        <w:rPr>
          <w:rFonts w:asciiTheme="minorHAnsi" w:eastAsiaTheme="minorHAnsi" w:hAnsiTheme="minorHAnsi"/>
          <w:b/>
          <w:sz w:val="22"/>
          <w:szCs w:val="22"/>
        </w:rPr>
        <w:t>Week</w:t>
      </w:r>
      <w:r w:rsidR="00B3327F">
        <w:rPr>
          <w:rFonts w:asciiTheme="minorHAnsi" w:eastAsiaTheme="minorHAnsi" w:hAnsiTheme="minorHAnsi"/>
          <w:b/>
          <w:sz w:val="22"/>
          <w:szCs w:val="22"/>
        </w:rPr>
        <w:t xml:space="preserve"> 5-6</w:t>
      </w:r>
    </w:p>
    <w:p w:rsidR="00BC36C9" w:rsidRDefault="0009375A" w:rsidP="00B3327F">
      <w:pPr>
        <w:contextualSpacing/>
        <w:rPr>
          <w:rFonts w:asciiTheme="minorHAnsi" w:hAnsiTheme="minorHAnsi"/>
          <w:bCs/>
          <w:color w:val="00B050"/>
          <w:sz w:val="22"/>
          <w:szCs w:val="22"/>
        </w:rPr>
      </w:pPr>
      <w:r w:rsidRPr="00EA5462">
        <w:rPr>
          <w:rFonts w:asciiTheme="minorHAnsi" w:eastAsiaTheme="minorHAnsi" w:hAnsiTheme="minorHAnsi"/>
          <w:bCs/>
          <w:color w:val="00B050"/>
          <w:sz w:val="22"/>
          <w:szCs w:val="22"/>
        </w:rPr>
        <w:t>Begin Cause/Effect Essay</w:t>
      </w:r>
      <w:r w:rsidR="00B3327F">
        <w:rPr>
          <w:rFonts w:asciiTheme="minorHAnsi" w:eastAsiaTheme="minorHAnsi" w:hAnsiTheme="minorHAnsi"/>
          <w:bCs/>
          <w:color w:val="00B050"/>
          <w:sz w:val="22"/>
          <w:szCs w:val="22"/>
        </w:rPr>
        <w:t xml:space="preserve"> with an article</w:t>
      </w:r>
      <w:r w:rsidRPr="00EA5462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="00BC36C9">
        <w:rPr>
          <w:rFonts w:asciiTheme="minorHAnsi" w:hAnsiTheme="minorHAnsi"/>
          <w:bCs/>
          <w:color w:val="00B050"/>
          <w:sz w:val="22"/>
          <w:szCs w:val="22"/>
        </w:rPr>
        <w:t>“Why do people lie?”</w:t>
      </w:r>
      <w:r w:rsidR="00BC36C9" w:rsidRPr="00BC36C9">
        <w:t xml:space="preserve"> </w:t>
      </w:r>
      <w:r w:rsidR="00A142FC">
        <w:rPr>
          <w:rFonts w:asciiTheme="minorHAnsi" w:hAnsiTheme="minorHAnsi"/>
          <w:bCs/>
          <w:color w:val="00B050"/>
          <w:sz w:val="22"/>
          <w:szCs w:val="22"/>
        </w:rPr>
        <w:t>The Truth behind</w:t>
      </w:r>
      <w:r w:rsidR="00BC36C9" w:rsidRPr="00BC36C9">
        <w:rPr>
          <w:rFonts w:asciiTheme="minorHAnsi" w:hAnsiTheme="minorHAnsi"/>
          <w:bCs/>
          <w:color w:val="00B050"/>
          <w:sz w:val="22"/>
          <w:szCs w:val="22"/>
        </w:rPr>
        <w:t xml:space="preserve"> Lying GW p. 91</w:t>
      </w:r>
      <w:r w:rsidR="00A8365B">
        <w:rPr>
          <w:rFonts w:asciiTheme="minorHAnsi" w:hAnsiTheme="minorHAnsi"/>
          <w:bCs/>
          <w:color w:val="00B050"/>
          <w:sz w:val="22"/>
          <w:szCs w:val="22"/>
        </w:rPr>
        <w:t>.</w:t>
      </w:r>
    </w:p>
    <w:p w:rsidR="007570CB" w:rsidRPr="00BC36C9" w:rsidRDefault="007570CB" w:rsidP="00B3327F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C36C9">
        <w:rPr>
          <w:rFonts w:asciiTheme="minorHAnsi" w:hAnsiTheme="minorHAnsi"/>
          <w:sz w:val="22"/>
          <w:szCs w:val="22"/>
        </w:rPr>
        <w:t>Brainstorming</w:t>
      </w:r>
    </w:p>
    <w:p w:rsidR="007570CB" w:rsidRPr="00EA5462" w:rsidRDefault="007570CB" w:rsidP="00B3327F">
      <w:pPr>
        <w:pStyle w:val="ListParagraph"/>
        <w:numPr>
          <w:ilvl w:val="0"/>
          <w:numId w:val="14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Essay structure</w:t>
      </w:r>
    </w:p>
    <w:p w:rsidR="007570CB" w:rsidRPr="00EA5462" w:rsidRDefault="007570CB" w:rsidP="00B3327F">
      <w:pPr>
        <w:pStyle w:val="ListParagraph"/>
        <w:numPr>
          <w:ilvl w:val="0"/>
          <w:numId w:val="14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Outlining</w:t>
      </w:r>
    </w:p>
    <w:p w:rsidR="007570CB" w:rsidRDefault="007570CB" w:rsidP="00B3327F">
      <w:pPr>
        <w:pStyle w:val="ListParagraph"/>
        <w:numPr>
          <w:ilvl w:val="0"/>
          <w:numId w:val="14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Transitional words</w:t>
      </w:r>
    </w:p>
    <w:p w:rsidR="00CF587A" w:rsidRPr="00A01AC9" w:rsidRDefault="00CF587A" w:rsidP="00A01AC9">
      <w:pPr>
        <w:pStyle w:val="ListParagraph"/>
        <w:numPr>
          <w:ilvl w:val="0"/>
          <w:numId w:val="35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A01AC9">
        <w:rPr>
          <w:rFonts w:asciiTheme="minorHAnsi" w:hAnsiTheme="minorHAnsi"/>
          <w:sz w:val="22"/>
          <w:szCs w:val="22"/>
        </w:rPr>
        <w:t>Continue summary skills</w:t>
      </w:r>
    </w:p>
    <w:p w:rsidR="007570CB" w:rsidRPr="00A01AC9" w:rsidRDefault="007570CB" w:rsidP="00A01AC9">
      <w:pPr>
        <w:pStyle w:val="ListParagraph"/>
        <w:numPr>
          <w:ilvl w:val="0"/>
          <w:numId w:val="35"/>
        </w:numPr>
        <w:rPr>
          <w:rFonts w:asciiTheme="minorHAnsi" w:eastAsiaTheme="minorHAnsi" w:hAnsiTheme="minorHAnsi"/>
          <w:bCs/>
          <w:sz w:val="22"/>
          <w:szCs w:val="22"/>
        </w:rPr>
      </w:pPr>
      <w:r w:rsidRPr="00A01AC9">
        <w:rPr>
          <w:rFonts w:asciiTheme="minorHAnsi" w:eastAsiaTheme="minorHAnsi" w:hAnsiTheme="minorHAnsi"/>
          <w:bCs/>
          <w:sz w:val="22"/>
          <w:szCs w:val="22"/>
        </w:rPr>
        <w:t>Continue working on paraphrasing.</w:t>
      </w:r>
    </w:p>
    <w:p w:rsidR="007570CB" w:rsidRDefault="007570CB" w:rsidP="00B3327F">
      <w:pPr>
        <w:pStyle w:val="ListParagraph"/>
        <w:numPr>
          <w:ilvl w:val="0"/>
          <w:numId w:val="28"/>
        </w:numPr>
        <w:rPr>
          <w:rFonts w:asciiTheme="minorHAnsi" w:eastAsiaTheme="minorHAnsi" w:hAnsiTheme="minorHAnsi"/>
          <w:bCs/>
          <w:sz w:val="22"/>
          <w:szCs w:val="22"/>
        </w:rPr>
      </w:pPr>
      <w:r>
        <w:rPr>
          <w:rFonts w:asciiTheme="minorHAnsi" w:eastAsiaTheme="minorHAnsi" w:hAnsiTheme="minorHAnsi"/>
          <w:bCs/>
          <w:sz w:val="22"/>
          <w:szCs w:val="22"/>
        </w:rPr>
        <w:t>Practice vocabulary tools</w:t>
      </w:r>
    </w:p>
    <w:p w:rsidR="00EA7163" w:rsidRPr="00EA7163" w:rsidRDefault="00B3327F" w:rsidP="00EA7163">
      <w:pPr>
        <w:pStyle w:val="ListParagraph"/>
        <w:numPr>
          <w:ilvl w:val="0"/>
          <w:numId w:val="28"/>
        </w:numPr>
        <w:rPr>
          <w:rFonts w:asciiTheme="minorHAnsi" w:eastAsiaTheme="minorHAnsi" w:hAnsiTheme="minorHAnsi"/>
          <w:bCs/>
          <w:sz w:val="22"/>
          <w:szCs w:val="22"/>
        </w:rPr>
      </w:pPr>
      <w:r w:rsidRPr="007570CB">
        <w:rPr>
          <w:rFonts w:asciiTheme="minorHAnsi" w:eastAsiaTheme="minorHAnsi" w:hAnsiTheme="minorHAnsi"/>
          <w:bCs/>
          <w:sz w:val="22"/>
          <w:szCs w:val="22"/>
        </w:rPr>
        <w:t>Begin Gerund/infinitive as subject of a sentence</w:t>
      </w:r>
      <w:r>
        <w:rPr>
          <w:rFonts w:asciiTheme="minorHAnsi" w:eastAsiaTheme="minorHAnsi" w:hAnsiTheme="minorHAnsi"/>
          <w:bCs/>
          <w:sz w:val="22"/>
          <w:szCs w:val="22"/>
        </w:rPr>
        <w:t xml:space="preserve"> + Passive Voice</w:t>
      </w:r>
    </w:p>
    <w:p w:rsidR="00EA7163" w:rsidRPr="00EA7163" w:rsidRDefault="00EA7163" w:rsidP="00EA7163">
      <w:pPr>
        <w:pStyle w:val="ListParagraph"/>
        <w:numPr>
          <w:ilvl w:val="0"/>
          <w:numId w:val="25"/>
        </w:numPr>
        <w:rPr>
          <w:rFonts w:asciiTheme="minorHAnsi" w:eastAsiaTheme="minorHAnsi" w:hAnsiTheme="minorHAnsi"/>
          <w:bCs/>
          <w:sz w:val="22"/>
          <w:szCs w:val="22"/>
        </w:rPr>
      </w:pPr>
      <w:r w:rsidRPr="00EA7163">
        <w:rPr>
          <w:rFonts w:asciiTheme="minorHAnsi" w:eastAsiaTheme="minorHAnsi" w:hAnsiTheme="minorHAnsi"/>
          <w:bCs/>
          <w:sz w:val="22"/>
          <w:szCs w:val="22"/>
        </w:rPr>
        <w:t xml:space="preserve">Creative writing </w:t>
      </w:r>
    </w:p>
    <w:p w:rsidR="007570CB" w:rsidRPr="007570CB" w:rsidRDefault="007570CB" w:rsidP="00B3327F">
      <w:pPr>
        <w:rPr>
          <w:rFonts w:asciiTheme="minorHAnsi" w:eastAsiaTheme="minorHAnsi" w:hAnsiTheme="minorHAnsi"/>
          <w:bCs/>
          <w:sz w:val="22"/>
          <w:szCs w:val="22"/>
        </w:rPr>
      </w:pPr>
    </w:p>
    <w:p w:rsidR="0009375A" w:rsidRPr="00EA5462" w:rsidRDefault="0009375A" w:rsidP="00B3327F">
      <w:pPr>
        <w:tabs>
          <w:tab w:val="left" w:pos="2250"/>
        </w:tabs>
        <w:rPr>
          <w:rFonts w:asciiTheme="minorHAnsi" w:eastAsiaTheme="minorHAnsi" w:hAnsiTheme="minorHAnsi"/>
          <w:b/>
          <w:sz w:val="22"/>
          <w:szCs w:val="22"/>
        </w:rPr>
      </w:pPr>
      <w:r w:rsidRPr="00EA5462">
        <w:rPr>
          <w:rFonts w:asciiTheme="minorHAnsi" w:eastAsiaTheme="minorHAnsi" w:hAnsiTheme="minorHAnsi"/>
          <w:b/>
          <w:sz w:val="22"/>
          <w:szCs w:val="22"/>
        </w:rPr>
        <w:t>Week</w:t>
      </w:r>
      <w:r w:rsidR="00B3327F">
        <w:rPr>
          <w:rFonts w:asciiTheme="minorHAnsi" w:eastAsiaTheme="minorHAnsi" w:hAnsiTheme="minorHAnsi"/>
          <w:b/>
          <w:sz w:val="22"/>
          <w:szCs w:val="22"/>
        </w:rPr>
        <w:t xml:space="preserve"> 7</w:t>
      </w:r>
      <w:r w:rsidR="00A01AC9">
        <w:rPr>
          <w:rFonts w:asciiTheme="minorHAnsi" w:eastAsiaTheme="minorHAnsi" w:hAnsiTheme="minorHAnsi"/>
          <w:b/>
          <w:sz w:val="22"/>
          <w:szCs w:val="22"/>
        </w:rPr>
        <w:t>-8 (</w:t>
      </w:r>
      <w:r w:rsidR="00A01AC9" w:rsidRPr="00A01AC9">
        <w:rPr>
          <w:rFonts w:asciiTheme="minorHAnsi" w:eastAsiaTheme="minorHAnsi" w:hAnsiTheme="minorHAnsi"/>
          <w:b/>
          <w:i/>
          <w:sz w:val="22"/>
          <w:szCs w:val="22"/>
        </w:rPr>
        <w:t>Presidents Day</w:t>
      </w:r>
      <w:r w:rsidR="00A01AC9">
        <w:rPr>
          <w:rFonts w:asciiTheme="minorHAnsi" w:eastAsiaTheme="minorHAnsi" w:hAnsiTheme="minorHAnsi"/>
          <w:b/>
          <w:sz w:val="22"/>
          <w:szCs w:val="22"/>
        </w:rPr>
        <w:t>)</w:t>
      </w:r>
    </w:p>
    <w:p w:rsidR="0009375A" w:rsidRPr="00EA5462" w:rsidRDefault="00EA5462" w:rsidP="00B3327F">
      <w:pPr>
        <w:tabs>
          <w:tab w:val="left" w:pos="2250"/>
        </w:tabs>
        <w:rPr>
          <w:rFonts w:asciiTheme="minorHAnsi" w:eastAsiaTheme="minorHAnsi" w:hAnsiTheme="minorHAnsi"/>
          <w:bCs/>
          <w:color w:val="00B050"/>
          <w:sz w:val="22"/>
          <w:szCs w:val="22"/>
        </w:rPr>
      </w:pPr>
      <w:r w:rsidRPr="00EA5462">
        <w:rPr>
          <w:rFonts w:asciiTheme="minorHAnsi" w:eastAsiaTheme="minorHAnsi" w:hAnsiTheme="minorHAnsi"/>
          <w:bCs/>
          <w:color w:val="00B050"/>
          <w:sz w:val="22"/>
          <w:szCs w:val="22"/>
        </w:rPr>
        <w:t xml:space="preserve">Continue </w:t>
      </w:r>
      <w:r w:rsidR="0009375A" w:rsidRPr="00EA5462">
        <w:rPr>
          <w:rFonts w:asciiTheme="minorHAnsi" w:eastAsiaTheme="minorHAnsi" w:hAnsiTheme="minorHAnsi"/>
          <w:bCs/>
          <w:color w:val="00B050"/>
          <w:sz w:val="22"/>
          <w:szCs w:val="22"/>
        </w:rPr>
        <w:t xml:space="preserve">Cause/Effect </w:t>
      </w:r>
      <w:r w:rsidR="00BC36C9" w:rsidRPr="00AD4E4A">
        <w:rPr>
          <w:rFonts w:asciiTheme="minorHAnsi" w:eastAsiaTheme="minorHAnsi" w:hAnsiTheme="minorHAnsi"/>
          <w:bCs/>
          <w:color w:val="00B050"/>
          <w:sz w:val="22"/>
          <w:szCs w:val="22"/>
        </w:rPr>
        <w:t>Essay</w:t>
      </w:r>
      <w:r w:rsidR="00B3327F">
        <w:rPr>
          <w:rFonts w:asciiTheme="minorHAnsi" w:eastAsiaTheme="minorHAnsi" w:hAnsiTheme="minorHAnsi"/>
          <w:bCs/>
          <w:color w:val="00B050"/>
          <w:sz w:val="22"/>
          <w:szCs w:val="22"/>
        </w:rPr>
        <w:t xml:space="preserve"> with an artilce</w:t>
      </w:r>
      <w:r w:rsidR="00BC36C9" w:rsidRPr="00AD4E4A">
        <w:rPr>
          <w:rFonts w:asciiTheme="minorHAnsi" w:eastAsiaTheme="minorHAnsi" w:hAnsiTheme="minorHAnsi"/>
          <w:b/>
          <w:color w:val="00B050"/>
          <w:sz w:val="22"/>
          <w:szCs w:val="22"/>
        </w:rPr>
        <w:t xml:space="preserve"> “</w:t>
      </w:r>
      <w:r w:rsidR="00BC36C9" w:rsidRPr="00AD4E4A">
        <w:rPr>
          <w:rFonts w:asciiTheme="minorHAnsi" w:eastAsiaTheme="minorHAnsi" w:hAnsiTheme="minorHAnsi"/>
          <w:color w:val="00B050"/>
          <w:sz w:val="22"/>
          <w:szCs w:val="22"/>
        </w:rPr>
        <w:t xml:space="preserve">Why </w:t>
      </w:r>
      <w:r w:rsidR="00AD4E4A">
        <w:rPr>
          <w:rFonts w:asciiTheme="minorHAnsi" w:eastAsiaTheme="minorHAnsi" w:hAnsiTheme="minorHAnsi"/>
          <w:color w:val="00B050"/>
          <w:sz w:val="22"/>
          <w:szCs w:val="22"/>
        </w:rPr>
        <w:t>do people quit their jobs</w:t>
      </w:r>
      <w:r w:rsidR="00A8365B">
        <w:rPr>
          <w:rFonts w:asciiTheme="minorHAnsi" w:eastAsiaTheme="minorHAnsi" w:hAnsiTheme="minorHAnsi"/>
          <w:color w:val="00B050"/>
          <w:sz w:val="22"/>
          <w:szCs w:val="22"/>
        </w:rPr>
        <w:t>?</w:t>
      </w:r>
      <w:r w:rsidR="00AD4E4A">
        <w:rPr>
          <w:rFonts w:asciiTheme="minorHAnsi" w:eastAsiaTheme="minorHAnsi" w:hAnsiTheme="minorHAnsi"/>
          <w:color w:val="00B050"/>
          <w:sz w:val="22"/>
          <w:szCs w:val="22"/>
        </w:rPr>
        <w:t>” GW p. 168-169</w:t>
      </w:r>
      <w:r w:rsidR="00A8365B">
        <w:rPr>
          <w:rFonts w:asciiTheme="minorHAnsi" w:eastAsiaTheme="minorHAnsi" w:hAnsiTheme="minorHAnsi"/>
          <w:color w:val="00B050"/>
          <w:sz w:val="22"/>
          <w:szCs w:val="22"/>
        </w:rPr>
        <w:t>.</w:t>
      </w:r>
    </w:p>
    <w:p w:rsidR="007570CB" w:rsidRPr="00EA5462" w:rsidRDefault="007570CB" w:rsidP="00B3327F">
      <w:pPr>
        <w:pStyle w:val="ListParagraph"/>
        <w:numPr>
          <w:ilvl w:val="0"/>
          <w:numId w:val="14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Brainstorming</w:t>
      </w:r>
    </w:p>
    <w:p w:rsidR="007570CB" w:rsidRPr="00EA5462" w:rsidRDefault="007570CB" w:rsidP="00B3327F">
      <w:pPr>
        <w:pStyle w:val="ListParagraph"/>
        <w:numPr>
          <w:ilvl w:val="0"/>
          <w:numId w:val="14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Outlining</w:t>
      </w:r>
    </w:p>
    <w:p w:rsidR="007570CB" w:rsidRDefault="007570CB" w:rsidP="00B3327F">
      <w:pPr>
        <w:pStyle w:val="ListParagraph"/>
        <w:numPr>
          <w:ilvl w:val="0"/>
          <w:numId w:val="14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Transitional words</w:t>
      </w:r>
    </w:p>
    <w:p w:rsidR="00CF587A" w:rsidRPr="00A01AC9" w:rsidRDefault="00CF587A" w:rsidP="00A01AC9">
      <w:pPr>
        <w:pStyle w:val="ListParagraph"/>
        <w:numPr>
          <w:ilvl w:val="0"/>
          <w:numId w:val="36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A01AC9">
        <w:rPr>
          <w:rFonts w:asciiTheme="minorHAnsi" w:hAnsiTheme="minorHAnsi"/>
          <w:sz w:val="22"/>
          <w:szCs w:val="22"/>
        </w:rPr>
        <w:t>Continue summary skills</w:t>
      </w:r>
    </w:p>
    <w:p w:rsidR="00EA7163" w:rsidRDefault="007570CB" w:rsidP="00EA7163">
      <w:pPr>
        <w:pStyle w:val="ListParagraph"/>
        <w:numPr>
          <w:ilvl w:val="0"/>
          <w:numId w:val="36"/>
        </w:numPr>
        <w:rPr>
          <w:rFonts w:asciiTheme="minorHAnsi" w:eastAsiaTheme="minorHAnsi" w:hAnsiTheme="minorHAnsi"/>
          <w:bCs/>
          <w:sz w:val="22"/>
          <w:szCs w:val="22"/>
        </w:rPr>
      </w:pPr>
      <w:r w:rsidRPr="00A01AC9">
        <w:rPr>
          <w:rFonts w:asciiTheme="minorHAnsi" w:eastAsiaTheme="minorHAnsi" w:hAnsiTheme="minorHAnsi"/>
          <w:bCs/>
          <w:sz w:val="22"/>
          <w:szCs w:val="22"/>
        </w:rPr>
        <w:t>C</w:t>
      </w:r>
      <w:r w:rsidR="00EA7163">
        <w:rPr>
          <w:rFonts w:asciiTheme="minorHAnsi" w:eastAsiaTheme="minorHAnsi" w:hAnsiTheme="minorHAnsi"/>
          <w:bCs/>
          <w:sz w:val="22"/>
          <w:szCs w:val="22"/>
        </w:rPr>
        <w:t>ontinue working on paraphrasing</w:t>
      </w:r>
    </w:p>
    <w:p w:rsidR="00EA7163" w:rsidRPr="00EA7163" w:rsidRDefault="00B3327F" w:rsidP="00EA7163">
      <w:pPr>
        <w:pStyle w:val="ListParagraph"/>
        <w:numPr>
          <w:ilvl w:val="0"/>
          <w:numId w:val="40"/>
        </w:numPr>
        <w:rPr>
          <w:rFonts w:asciiTheme="minorHAnsi" w:eastAsiaTheme="minorHAnsi" w:hAnsiTheme="minorHAnsi"/>
          <w:bCs/>
          <w:sz w:val="22"/>
          <w:szCs w:val="22"/>
        </w:rPr>
      </w:pPr>
      <w:r w:rsidRPr="00EA7163">
        <w:rPr>
          <w:rFonts w:asciiTheme="minorHAnsi" w:eastAsiaTheme="minorHAnsi" w:hAnsiTheme="minorHAnsi"/>
          <w:bCs/>
          <w:sz w:val="22"/>
          <w:szCs w:val="22"/>
        </w:rPr>
        <w:t>Begin SNC in paraphrasing.</w:t>
      </w:r>
    </w:p>
    <w:p w:rsidR="00B3327F" w:rsidRDefault="00B3327F" w:rsidP="00B3327F">
      <w:pPr>
        <w:tabs>
          <w:tab w:val="left" w:pos="2250"/>
        </w:tabs>
        <w:rPr>
          <w:rFonts w:asciiTheme="minorHAnsi" w:eastAsiaTheme="minorHAnsi" w:hAnsiTheme="minorHAnsi"/>
          <w:b/>
          <w:sz w:val="22"/>
          <w:szCs w:val="22"/>
        </w:rPr>
      </w:pPr>
    </w:p>
    <w:p w:rsidR="008B0ECC" w:rsidRPr="00EA5462" w:rsidRDefault="00B3327F" w:rsidP="00B3327F">
      <w:pPr>
        <w:tabs>
          <w:tab w:val="left" w:pos="2250"/>
        </w:tabs>
        <w:rPr>
          <w:rFonts w:asciiTheme="minorHAnsi" w:hAnsiTheme="minorHAnsi"/>
          <w:color w:val="00B050"/>
          <w:sz w:val="22"/>
          <w:szCs w:val="22"/>
        </w:rPr>
      </w:pPr>
      <w:r>
        <w:rPr>
          <w:rFonts w:asciiTheme="minorHAnsi" w:eastAsiaTheme="minorHAnsi" w:hAnsiTheme="minorHAnsi"/>
          <w:b/>
          <w:sz w:val="22"/>
          <w:szCs w:val="22"/>
        </w:rPr>
        <w:t>Week 9</w:t>
      </w:r>
    </w:p>
    <w:p w:rsidR="008B0ECC" w:rsidRPr="00077233" w:rsidRDefault="00AB5512" w:rsidP="00B3327F">
      <w:pPr>
        <w:tabs>
          <w:tab w:val="left" w:pos="2250"/>
        </w:tabs>
        <w:rPr>
          <w:rFonts w:asciiTheme="minorHAnsi" w:eastAsiaTheme="minorHAnsi" w:hAnsiTheme="minorHAnsi"/>
          <w:color w:val="00B050"/>
          <w:sz w:val="22"/>
          <w:szCs w:val="22"/>
        </w:rPr>
      </w:pPr>
      <w:r>
        <w:rPr>
          <w:rFonts w:asciiTheme="minorHAnsi" w:eastAsiaTheme="minorHAnsi" w:hAnsiTheme="minorHAnsi"/>
          <w:color w:val="00B050"/>
          <w:sz w:val="22"/>
          <w:szCs w:val="22"/>
        </w:rPr>
        <w:t xml:space="preserve">Begin </w:t>
      </w:r>
      <w:r w:rsidR="00BC36C9">
        <w:rPr>
          <w:rFonts w:asciiTheme="minorHAnsi" w:eastAsiaTheme="minorHAnsi" w:hAnsiTheme="minorHAnsi"/>
          <w:color w:val="00B050"/>
          <w:sz w:val="22"/>
          <w:szCs w:val="22"/>
        </w:rPr>
        <w:t>Compare and Contrast essay “Compare your country to your friend’s country”</w:t>
      </w:r>
      <w:r w:rsidR="00BC36C9" w:rsidRPr="00BC36C9">
        <w:rPr>
          <w:rFonts w:asciiTheme="minorHAnsi" w:eastAsiaTheme="minorHAnsi" w:hAnsiTheme="minorHAnsi"/>
          <w:sz w:val="22"/>
          <w:szCs w:val="22"/>
        </w:rPr>
        <w:t xml:space="preserve"> </w:t>
      </w:r>
      <w:r w:rsidR="00A142FC">
        <w:rPr>
          <w:rFonts w:asciiTheme="minorHAnsi" w:eastAsiaTheme="minorHAnsi" w:hAnsiTheme="minorHAnsi"/>
          <w:sz w:val="22"/>
          <w:szCs w:val="22"/>
        </w:rPr>
        <w:t>“</w:t>
      </w:r>
      <w:r w:rsidR="00A142FC">
        <w:rPr>
          <w:rFonts w:asciiTheme="minorHAnsi" w:eastAsiaTheme="minorHAnsi" w:hAnsiTheme="minorHAnsi"/>
          <w:color w:val="00B050"/>
          <w:sz w:val="22"/>
          <w:szCs w:val="22"/>
        </w:rPr>
        <w:t>Not as Different as You May T</w:t>
      </w:r>
      <w:r w:rsidR="00BC36C9" w:rsidRPr="00077233">
        <w:rPr>
          <w:rFonts w:asciiTheme="minorHAnsi" w:eastAsiaTheme="minorHAnsi" w:hAnsiTheme="minorHAnsi"/>
          <w:color w:val="00B050"/>
          <w:sz w:val="22"/>
          <w:szCs w:val="22"/>
        </w:rPr>
        <w:t>hink GW p.68-69</w:t>
      </w:r>
      <w:r w:rsidR="00A8365B">
        <w:rPr>
          <w:rFonts w:asciiTheme="minorHAnsi" w:eastAsiaTheme="minorHAnsi" w:hAnsiTheme="minorHAnsi"/>
          <w:color w:val="00B050"/>
          <w:sz w:val="22"/>
          <w:szCs w:val="22"/>
        </w:rPr>
        <w:t>.</w:t>
      </w:r>
    </w:p>
    <w:p w:rsidR="007570CB" w:rsidRPr="00EA5462" w:rsidRDefault="007570CB" w:rsidP="00B3327F">
      <w:pPr>
        <w:pStyle w:val="ListParagraph"/>
        <w:numPr>
          <w:ilvl w:val="0"/>
          <w:numId w:val="14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Brainstorming</w:t>
      </w:r>
    </w:p>
    <w:p w:rsidR="007570CB" w:rsidRPr="00EA5462" w:rsidRDefault="007570CB" w:rsidP="00B3327F">
      <w:pPr>
        <w:pStyle w:val="ListParagraph"/>
        <w:numPr>
          <w:ilvl w:val="0"/>
          <w:numId w:val="14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Essay structure</w:t>
      </w:r>
    </w:p>
    <w:p w:rsidR="00B3327F" w:rsidRPr="00B3327F" w:rsidRDefault="007570CB" w:rsidP="00B3327F">
      <w:pPr>
        <w:pStyle w:val="ListParagraph"/>
        <w:numPr>
          <w:ilvl w:val="0"/>
          <w:numId w:val="14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Outlining</w:t>
      </w:r>
    </w:p>
    <w:p w:rsidR="007570CB" w:rsidRDefault="007570CB" w:rsidP="00B3327F">
      <w:pPr>
        <w:pStyle w:val="ListParagraph"/>
        <w:numPr>
          <w:ilvl w:val="0"/>
          <w:numId w:val="14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lastRenderedPageBreak/>
        <w:t>Transitional words</w:t>
      </w:r>
    </w:p>
    <w:p w:rsidR="00B3327F" w:rsidRDefault="00B3327F" w:rsidP="00A01AC9">
      <w:pPr>
        <w:pStyle w:val="ListParagraph"/>
        <w:numPr>
          <w:ilvl w:val="0"/>
          <w:numId w:val="37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Continue practicing summary and paraphrasing skills.</w:t>
      </w:r>
    </w:p>
    <w:p w:rsidR="00EA7163" w:rsidRPr="00EA7163" w:rsidRDefault="00EA7163" w:rsidP="00EA7163">
      <w:pPr>
        <w:pStyle w:val="ListParagraph"/>
        <w:numPr>
          <w:ilvl w:val="0"/>
          <w:numId w:val="37"/>
        </w:numPr>
        <w:rPr>
          <w:rFonts w:asciiTheme="minorHAnsi" w:eastAsiaTheme="minorHAnsi" w:hAnsiTheme="minorHAnsi"/>
          <w:bCs/>
          <w:sz w:val="22"/>
          <w:szCs w:val="22"/>
        </w:rPr>
      </w:pPr>
      <w:r w:rsidRPr="00EA7163">
        <w:rPr>
          <w:rFonts w:asciiTheme="minorHAnsi" w:eastAsiaTheme="minorHAnsi" w:hAnsiTheme="minorHAnsi"/>
          <w:bCs/>
          <w:sz w:val="22"/>
          <w:szCs w:val="22"/>
        </w:rPr>
        <w:t xml:space="preserve">Creative writing </w:t>
      </w:r>
    </w:p>
    <w:p w:rsidR="000126EE" w:rsidRPr="00EA7163" w:rsidRDefault="000126EE" w:rsidP="00B3327F">
      <w:pPr>
        <w:tabs>
          <w:tab w:val="left" w:pos="2250"/>
        </w:tabs>
        <w:rPr>
          <w:rFonts w:asciiTheme="minorHAnsi" w:eastAsiaTheme="minorHAnsi" w:hAnsiTheme="minorHAnsi"/>
          <w:sz w:val="22"/>
          <w:szCs w:val="22"/>
        </w:rPr>
      </w:pPr>
    </w:p>
    <w:p w:rsidR="00B3327F" w:rsidRDefault="00B3327F" w:rsidP="00B3327F">
      <w:pPr>
        <w:tabs>
          <w:tab w:val="left" w:pos="2250"/>
        </w:tabs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/>
          <w:b/>
          <w:sz w:val="22"/>
          <w:szCs w:val="22"/>
        </w:rPr>
        <w:t>Week 10</w:t>
      </w:r>
    </w:p>
    <w:p w:rsidR="00B3327F" w:rsidRDefault="00B3327F" w:rsidP="00B3327F">
      <w:pPr>
        <w:tabs>
          <w:tab w:val="left" w:pos="2250"/>
        </w:tabs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/>
          <w:b/>
          <w:sz w:val="22"/>
          <w:szCs w:val="22"/>
        </w:rPr>
        <w:t>Spring break</w:t>
      </w:r>
    </w:p>
    <w:p w:rsidR="00417181" w:rsidRDefault="00417181" w:rsidP="00B3327F">
      <w:pPr>
        <w:tabs>
          <w:tab w:val="left" w:pos="2250"/>
        </w:tabs>
        <w:rPr>
          <w:rFonts w:asciiTheme="minorHAnsi" w:eastAsiaTheme="minorHAnsi" w:hAnsiTheme="minorHAnsi"/>
          <w:b/>
          <w:sz w:val="22"/>
          <w:szCs w:val="22"/>
        </w:rPr>
      </w:pPr>
    </w:p>
    <w:p w:rsidR="00A01AC9" w:rsidRDefault="00A01AC9" w:rsidP="00B3327F">
      <w:pPr>
        <w:tabs>
          <w:tab w:val="left" w:pos="2250"/>
        </w:tabs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/>
          <w:b/>
          <w:sz w:val="22"/>
          <w:szCs w:val="22"/>
        </w:rPr>
        <w:t>Week 11-12</w:t>
      </w:r>
    </w:p>
    <w:p w:rsidR="00B3327F" w:rsidRDefault="00B3327F" w:rsidP="00B3327F">
      <w:pPr>
        <w:tabs>
          <w:tab w:val="left" w:pos="2250"/>
        </w:tabs>
        <w:rPr>
          <w:rFonts w:asciiTheme="minorHAnsi" w:eastAsiaTheme="minorHAnsi" w:hAnsiTheme="minorHAnsi"/>
          <w:color w:val="00B050"/>
          <w:sz w:val="22"/>
          <w:szCs w:val="22"/>
        </w:rPr>
      </w:pPr>
      <w:r>
        <w:rPr>
          <w:rFonts w:asciiTheme="minorHAnsi" w:eastAsiaTheme="minorHAnsi" w:hAnsiTheme="minorHAnsi"/>
          <w:color w:val="00B050"/>
          <w:sz w:val="22"/>
          <w:szCs w:val="22"/>
        </w:rPr>
        <w:t xml:space="preserve">Continue </w:t>
      </w:r>
      <w:r w:rsidRPr="00EA5462">
        <w:rPr>
          <w:rFonts w:asciiTheme="minorHAnsi" w:eastAsiaTheme="minorHAnsi" w:hAnsiTheme="minorHAnsi"/>
          <w:color w:val="00B050"/>
          <w:sz w:val="22"/>
          <w:szCs w:val="22"/>
        </w:rPr>
        <w:t>Compare and Contrast essay</w:t>
      </w:r>
      <w:r>
        <w:rPr>
          <w:rFonts w:asciiTheme="minorHAnsi" w:eastAsiaTheme="minorHAnsi" w:hAnsiTheme="minorHAnsi"/>
          <w:color w:val="00B050"/>
          <w:sz w:val="22"/>
          <w:szCs w:val="22"/>
        </w:rPr>
        <w:t>.</w:t>
      </w:r>
      <w:r w:rsidRPr="00EA5462">
        <w:rPr>
          <w:rFonts w:asciiTheme="minorHAnsi" w:eastAsiaTheme="minorHAnsi" w:hAnsiTheme="minorHAnsi"/>
          <w:color w:val="00B050"/>
          <w:sz w:val="22"/>
          <w:szCs w:val="22"/>
        </w:rPr>
        <w:t xml:space="preserve"> </w:t>
      </w:r>
    </w:p>
    <w:p w:rsidR="00B3327F" w:rsidRDefault="00B3327F" w:rsidP="00B3327F">
      <w:pPr>
        <w:tabs>
          <w:tab w:val="left" w:pos="2250"/>
        </w:tabs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color w:val="00B050"/>
          <w:sz w:val="22"/>
          <w:szCs w:val="22"/>
        </w:rPr>
        <w:t xml:space="preserve">“Compare living in urban areas to living in rural </w:t>
      </w:r>
      <w:r w:rsidRPr="00077233">
        <w:rPr>
          <w:rFonts w:asciiTheme="minorHAnsi" w:eastAsiaTheme="minorHAnsi" w:hAnsiTheme="minorHAnsi"/>
          <w:color w:val="00B050"/>
          <w:sz w:val="22"/>
          <w:szCs w:val="22"/>
        </w:rPr>
        <w:t>areas”</w:t>
      </w:r>
      <w:r w:rsidRPr="00077233">
        <w:rPr>
          <w:color w:val="00B050"/>
        </w:rPr>
        <w:t xml:space="preserve"> (copy)</w:t>
      </w:r>
    </w:p>
    <w:p w:rsidR="00B3327F" w:rsidRPr="00EA5462" w:rsidRDefault="00B3327F" w:rsidP="00B3327F">
      <w:pPr>
        <w:pStyle w:val="ListParagraph"/>
        <w:numPr>
          <w:ilvl w:val="0"/>
          <w:numId w:val="14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Brainstorming</w:t>
      </w:r>
    </w:p>
    <w:p w:rsidR="00B3327F" w:rsidRPr="00EA5462" w:rsidRDefault="00B3327F" w:rsidP="00B3327F">
      <w:pPr>
        <w:pStyle w:val="ListParagraph"/>
        <w:numPr>
          <w:ilvl w:val="0"/>
          <w:numId w:val="14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Essay structure</w:t>
      </w:r>
    </w:p>
    <w:p w:rsidR="00B3327F" w:rsidRPr="00EA5462" w:rsidRDefault="00B3327F" w:rsidP="00B3327F">
      <w:pPr>
        <w:pStyle w:val="ListParagraph"/>
        <w:numPr>
          <w:ilvl w:val="0"/>
          <w:numId w:val="14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Outlining</w:t>
      </w:r>
    </w:p>
    <w:p w:rsidR="00B3327F" w:rsidRDefault="00B3327F" w:rsidP="00B3327F">
      <w:pPr>
        <w:pStyle w:val="ListParagraph"/>
        <w:numPr>
          <w:ilvl w:val="0"/>
          <w:numId w:val="14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Transitional words</w:t>
      </w:r>
    </w:p>
    <w:p w:rsidR="00B3327F" w:rsidRPr="00A01AC9" w:rsidRDefault="00B3327F" w:rsidP="00A01AC9">
      <w:pPr>
        <w:pStyle w:val="ListParagraph"/>
        <w:numPr>
          <w:ilvl w:val="0"/>
          <w:numId w:val="38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A01AC9">
        <w:rPr>
          <w:rFonts w:asciiTheme="minorHAnsi" w:hAnsiTheme="minorHAnsi"/>
          <w:sz w:val="22"/>
          <w:szCs w:val="22"/>
        </w:rPr>
        <w:t>Continue practicing summary and paraphrasing skills.</w:t>
      </w:r>
    </w:p>
    <w:p w:rsidR="00EA7163" w:rsidRDefault="00EA7163" w:rsidP="00EA7163">
      <w:pPr>
        <w:rPr>
          <w:rFonts w:asciiTheme="minorHAnsi" w:eastAsiaTheme="minorHAnsi" w:hAnsiTheme="minorHAnsi"/>
          <w:b/>
          <w:bCs/>
          <w:sz w:val="22"/>
          <w:szCs w:val="22"/>
        </w:rPr>
      </w:pPr>
    </w:p>
    <w:p w:rsidR="00EA7163" w:rsidRPr="00EA7163" w:rsidRDefault="00EA7163" w:rsidP="00EA7163">
      <w:pPr>
        <w:rPr>
          <w:rFonts w:asciiTheme="minorHAnsi" w:eastAsiaTheme="minorHAnsi" w:hAnsiTheme="minorHAnsi"/>
          <w:b/>
          <w:bCs/>
          <w:sz w:val="22"/>
          <w:szCs w:val="22"/>
        </w:rPr>
      </w:pPr>
      <w:r w:rsidRPr="00EA7163">
        <w:rPr>
          <w:rFonts w:asciiTheme="minorHAnsi" w:eastAsiaTheme="minorHAnsi" w:hAnsiTheme="minorHAnsi"/>
          <w:b/>
          <w:bCs/>
          <w:sz w:val="22"/>
          <w:szCs w:val="22"/>
        </w:rPr>
        <w:t xml:space="preserve">Creative writing </w:t>
      </w:r>
    </w:p>
    <w:p w:rsidR="00B3327F" w:rsidRDefault="00B3327F" w:rsidP="00B3327F">
      <w:pPr>
        <w:rPr>
          <w:rFonts w:asciiTheme="minorHAnsi" w:eastAsiaTheme="minorHAnsi" w:hAnsiTheme="minorHAnsi"/>
          <w:bCs/>
          <w:sz w:val="22"/>
          <w:szCs w:val="22"/>
        </w:rPr>
      </w:pPr>
    </w:p>
    <w:p w:rsidR="008B0ECC" w:rsidRDefault="00923F4B" w:rsidP="00B3327F">
      <w:pPr>
        <w:tabs>
          <w:tab w:val="left" w:pos="2250"/>
        </w:tabs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/>
          <w:b/>
          <w:sz w:val="22"/>
          <w:szCs w:val="22"/>
        </w:rPr>
        <w:t xml:space="preserve">Week </w:t>
      </w:r>
      <w:r w:rsidR="00A01AC9">
        <w:rPr>
          <w:rFonts w:asciiTheme="minorHAnsi" w:eastAsiaTheme="minorHAnsi" w:hAnsiTheme="minorHAnsi"/>
          <w:b/>
          <w:sz w:val="22"/>
          <w:szCs w:val="22"/>
        </w:rPr>
        <w:t>13-</w:t>
      </w:r>
      <w:r>
        <w:rPr>
          <w:rFonts w:asciiTheme="minorHAnsi" w:eastAsiaTheme="minorHAnsi" w:hAnsiTheme="minorHAnsi"/>
          <w:b/>
          <w:sz w:val="22"/>
          <w:szCs w:val="22"/>
        </w:rPr>
        <w:t>14</w:t>
      </w:r>
    </w:p>
    <w:p w:rsidR="00560AE1" w:rsidRDefault="00560AE1" w:rsidP="00B3327F">
      <w:pPr>
        <w:tabs>
          <w:tab w:val="left" w:pos="2250"/>
        </w:tabs>
        <w:rPr>
          <w:rFonts w:asciiTheme="minorHAnsi" w:eastAsiaTheme="minorHAnsi" w:hAnsiTheme="minorHAnsi"/>
          <w:bCs/>
          <w:color w:val="00B050"/>
          <w:sz w:val="22"/>
          <w:szCs w:val="22"/>
        </w:rPr>
      </w:pPr>
      <w:r>
        <w:rPr>
          <w:rFonts w:asciiTheme="minorHAnsi" w:eastAsiaTheme="minorHAnsi" w:hAnsiTheme="minorHAnsi"/>
          <w:bCs/>
          <w:color w:val="00B050"/>
          <w:sz w:val="22"/>
          <w:szCs w:val="22"/>
        </w:rPr>
        <w:t xml:space="preserve">Begin </w:t>
      </w:r>
      <w:r w:rsidRPr="00EA5462">
        <w:rPr>
          <w:rFonts w:asciiTheme="minorHAnsi" w:eastAsiaTheme="minorHAnsi" w:hAnsiTheme="minorHAnsi"/>
          <w:bCs/>
          <w:color w:val="00B050"/>
          <w:sz w:val="22"/>
          <w:szCs w:val="22"/>
        </w:rPr>
        <w:t xml:space="preserve">Argumentative Essay </w:t>
      </w:r>
      <w:r w:rsidR="009F22D3">
        <w:rPr>
          <w:rFonts w:asciiTheme="minorHAnsi" w:eastAsiaTheme="minorHAnsi" w:hAnsiTheme="minorHAnsi"/>
          <w:bCs/>
          <w:color w:val="00B050"/>
          <w:sz w:val="22"/>
          <w:szCs w:val="22"/>
        </w:rPr>
        <w:t>“Should students wear uniform?</w:t>
      </w:r>
      <w:r w:rsidR="00A8365B">
        <w:rPr>
          <w:rFonts w:asciiTheme="minorHAnsi" w:eastAsiaTheme="minorHAnsi" w:hAnsiTheme="minorHAnsi"/>
          <w:bCs/>
          <w:color w:val="00B050"/>
          <w:sz w:val="22"/>
          <w:szCs w:val="22"/>
        </w:rPr>
        <w:t>”</w:t>
      </w:r>
      <w:r w:rsidR="00A142FC">
        <w:rPr>
          <w:rFonts w:asciiTheme="minorHAnsi" w:eastAsiaTheme="minorHAnsi" w:hAnsiTheme="minorHAnsi"/>
          <w:bCs/>
          <w:color w:val="00B050"/>
          <w:sz w:val="22"/>
          <w:szCs w:val="22"/>
        </w:rPr>
        <w:t xml:space="preserve"> Uniform question.</w:t>
      </w:r>
    </w:p>
    <w:p w:rsidR="00560AE1" w:rsidRPr="00EA5462" w:rsidRDefault="00560AE1" w:rsidP="00B3327F">
      <w:pPr>
        <w:pStyle w:val="ListParagraph"/>
        <w:numPr>
          <w:ilvl w:val="0"/>
          <w:numId w:val="14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Brainstorming</w:t>
      </w:r>
    </w:p>
    <w:p w:rsidR="00560AE1" w:rsidRPr="00EA5462" w:rsidRDefault="00560AE1" w:rsidP="00B3327F">
      <w:pPr>
        <w:pStyle w:val="ListParagraph"/>
        <w:numPr>
          <w:ilvl w:val="0"/>
          <w:numId w:val="14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Essay structure</w:t>
      </w:r>
    </w:p>
    <w:p w:rsidR="00560AE1" w:rsidRPr="00EA5462" w:rsidRDefault="00560AE1" w:rsidP="00B3327F">
      <w:pPr>
        <w:pStyle w:val="ListParagraph"/>
        <w:numPr>
          <w:ilvl w:val="0"/>
          <w:numId w:val="14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Outlining</w:t>
      </w:r>
    </w:p>
    <w:p w:rsidR="00560AE1" w:rsidRDefault="00560AE1" w:rsidP="00B3327F">
      <w:pPr>
        <w:pStyle w:val="ListParagraph"/>
        <w:numPr>
          <w:ilvl w:val="0"/>
          <w:numId w:val="14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EA5462">
        <w:rPr>
          <w:rFonts w:asciiTheme="minorHAnsi" w:hAnsiTheme="minorHAnsi"/>
          <w:sz w:val="22"/>
          <w:szCs w:val="22"/>
        </w:rPr>
        <w:t>Transitional words</w:t>
      </w:r>
    </w:p>
    <w:p w:rsidR="00A01AC9" w:rsidRPr="00A01AC9" w:rsidRDefault="00A01AC9" w:rsidP="00A01AC9">
      <w:pPr>
        <w:pStyle w:val="ListParagraph"/>
        <w:numPr>
          <w:ilvl w:val="0"/>
          <w:numId w:val="39"/>
        </w:numPr>
        <w:tabs>
          <w:tab w:val="left" w:pos="2250"/>
        </w:tabs>
        <w:rPr>
          <w:rFonts w:asciiTheme="minorHAnsi" w:hAnsiTheme="minorHAnsi"/>
          <w:sz w:val="22"/>
          <w:szCs w:val="22"/>
        </w:rPr>
      </w:pPr>
      <w:r w:rsidRPr="00A01AC9">
        <w:rPr>
          <w:rFonts w:asciiTheme="minorHAnsi" w:hAnsiTheme="minorHAnsi"/>
          <w:sz w:val="22"/>
          <w:szCs w:val="22"/>
        </w:rPr>
        <w:t>Continue practicing summary and paraphrasing skills.</w:t>
      </w:r>
    </w:p>
    <w:p w:rsidR="00A01AC9" w:rsidRDefault="00A01AC9" w:rsidP="00A01AC9">
      <w:pPr>
        <w:tabs>
          <w:tab w:val="left" w:pos="2250"/>
        </w:tabs>
        <w:rPr>
          <w:rFonts w:asciiTheme="minorHAnsi" w:hAnsiTheme="minorHAnsi"/>
          <w:b/>
          <w:sz w:val="22"/>
          <w:szCs w:val="22"/>
        </w:rPr>
      </w:pPr>
    </w:p>
    <w:p w:rsidR="00A01AC9" w:rsidRPr="00A01AC9" w:rsidRDefault="00A01AC9" w:rsidP="00A01AC9">
      <w:pPr>
        <w:tabs>
          <w:tab w:val="left" w:pos="2250"/>
        </w:tabs>
        <w:rPr>
          <w:rFonts w:asciiTheme="minorHAnsi" w:hAnsiTheme="minorHAnsi"/>
          <w:b/>
          <w:sz w:val="22"/>
          <w:szCs w:val="22"/>
        </w:rPr>
      </w:pPr>
      <w:r w:rsidRPr="00A01AC9">
        <w:rPr>
          <w:rFonts w:asciiTheme="minorHAnsi" w:hAnsiTheme="minorHAnsi"/>
          <w:b/>
          <w:sz w:val="22"/>
          <w:szCs w:val="22"/>
        </w:rPr>
        <w:t>Week 15</w:t>
      </w:r>
    </w:p>
    <w:p w:rsidR="008B0ECC" w:rsidRDefault="00560AE1" w:rsidP="00B3327F">
      <w:pPr>
        <w:tabs>
          <w:tab w:val="left" w:pos="2250"/>
        </w:tabs>
        <w:spacing w:line="259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Review before the final exam</w:t>
      </w:r>
    </w:p>
    <w:p w:rsidR="00560AE1" w:rsidRPr="00560AE1" w:rsidRDefault="00A01AC9" w:rsidP="00B3327F">
      <w:pPr>
        <w:pStyle w:val="ListParagraph"/>
        <w:numPr>
          <w:ilvl w:val="0"/>
          <w:numId w:val="31"/>
        </w:numPr>
        <w:tabs>
          <w:tab w:val="left" w:pos="2250"/>
        </w:tabs>
        <w:spacing w:line="259" w:lineRule="auto"/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sz w:val="22"/>
          <w:szCs w:val="22"/>
        </w:rPr>
        <w:t>Essay</w:t>
      </w:r>
    </w:p>
    <w:p w:rsidR="00560AE1" w:rsidRDefault="00560AE1" w:rsidP="00B3327F">
      <w:pPr>
        <w:pStyle w:val="ListParagraph"/>
        <w:numPr>
          <w:ilvl w:val="0"/>
          <w:numId w:val="31"/>
        </w:numPr>
        <w:tabs>
          <w:tab w:val="left" w:pos="2250"/>
        </w:tabs>
        <w:spacing w:line="259" w:lineRule="auto"/>
        <w:rPr>
          <w:rFonts w:asciiTheme="minorHAnsi" w:eastAsiaTheme="minorHAnsi" w:hAnsiTheme="minorHAnsi" w:cstheme="minorBidi"/>
          <w:bCs/>
          <w:sz w:val="22"/>
          <w:szCs w:val="22"/>
        </w:rPr>
      </w:pPr>
      <w:r w:rsidRPr="00560AE1">
        <w:rPr>
          <w:rFonts w:asciiTheme="minorHAnsi" w:eastAsiaTheme="minorHAnsi" w:hAnsiTheme="minorHAnsi" w:cstheme="minorBidi"/>
          <w:bCs/>
          <w:sz w:val="22"/>
          <w:szCs w:val="22"/>
        </w:rPr>
        <w:t>Paraphrasing</w:t>
      </w:r>
      <w:r w:rsidR="003170F2">
        <w:rPr>
          <w:rFonts w:asciiTheme="minorHAnsi" w:eastAsiaTheme="minorHAnsi" w:hAnsiTheme="minorHAnsi" w:cstheme="minorBidi"/>
          <w:bCs/>
          <w:sz w:val="22"/>
          <w:szCs w:val="22"/>
        </w:rPr>
        <w:t xml:space="preserve"> skills</w:t>
      </w:r>
    </w:p>
    <w:p w:rsidR="008500AC" w:rsidRPr="00560AE1" w:rsidRDefault="003170F2" w:rsidP="00B3327F">
      <w:pPr>
        <w:pStyle w:val="ListParagraph"/>
        <w:numPr>
          <w:ilvl w:val="0"/>
          <w:numId w:val="31"/>
        </w:numPr>
        <w:tabs>
          <w:tab w:val="left" w:pos="2250"/>
        </w:tabs>
        <w:spacing w:line="259" w:lineRule="auto"/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sz w:val="22"/>
          <w:szCs w:val="22"/>
        </w:rPr>
        <w:t>Summarizing skills</w:t>
      </w:r>
    </w:p>
    <w:p w:rsidR="00B3327F" w:rsidRDefault="00B3327F" w:rsidP="00B3327F">
      <w:pPr>
        <w:tabs>
          <w:tab w:val="left" w:pos="2250"/>
        </w:tabs>
        <w:spacing w:line="259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:rsidR="00560AE1" w:rsidRDefault="00560AE1" w:rsidP="00B3327F">
      <w:pPr>
        <w:tabs>
          <w:tab w:val="left" w:pos="2250"/>
        </w:tabs>
        <w:spacing w:line="259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Week 16</w:t>
      </w:r>
    </w:p>
    <w:p w:rsidR="00522005" w:rsidRPr="00B82ED9" w:rsidRDefault="009F6144" w:rsidP="00B3327F">
      <w:pPr>
        <w:tabs>
          <w:tab w:val="left" w:pos="2250"/>
        </w:tabs>
        <w:spacing w:line="259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Final exam </w:t>
      </w:r>
    </w:p>
    <w:sectPr w:rsidR="00522005" w:rsidRPr="00B82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44A"/>
    <w:multiLevelType w:val="hybridMultilevel"/>
    <w:tmpl w:val="EA043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715D"/>
    <w:multiLevelType w:val="hybridMultilevel"/>
    <w:tmpl w:val="7FB85B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86EF3"/>
    <w:multiLevelType w:val="hybridMultilevel"/>
    <w:tmpl w:val="4CD8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0754D"/>
    <w:multiLevelType w:val="hybridMultilevel"/>
    <w:tmpl w:val="52D40D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C00677"/>
    <w:multiLevelType w:val="hybridMultilevel"/>
    <w:tmpl w:val="552C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E022E"/>
    <w:multiLevelType w:val="hybridMultilevel"/>
    <w:tmpl w:val="44D0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D01CF"/>
    <w:multiLevelType w:val="hybridMultilevel"/>
    <w:tmpl w:val="118E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2351"/>
    <w:multiLevelType w:val="hybridMultilevel"/>
    <w:tmpl w:val="3EBC1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125FF"/>
    <w:multiLevelType w:val="hybridMultilevel"/>
    <w:tmpl w:val="0E0AD90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B1DC0"/>
    <w:multiLevelType w:val="hybridMultilevel"/>
    <w:tmpl w:val="2556BE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842A2"/>
    <w:multiLevelType w:val="hybridMultilevel"/>
    <w:tmpl w:val="12DA71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477CF"/>
    <w:multiLevelType w:val="hybridMultilevel"/>
    <w:tmpl w:val="3C9C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5341B"/>
    <w:multiLevelType w:val="hybridMultilevel"/>
    <w:tmpl w:val="5A20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33F5C"/>
    <w:multiLevelType w:val="hybridMultilevel"/>
    <w:tmpl w:val="7F1E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415CB"/>
    <w:multiLevelType w:val="hybridMultilevel"/>
    <w:tmpl w:val="6A3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331E6"/>
    <w:multiLevelType w:val="hybridMultilevel"/>
    <w:tmpl w:val="E1423E0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6BE465C"/>
    <w:multiLevelType w:val="hybridMultilevel"/>
    <w:tmpl w:val="7F0C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D5CDF"/>
    <w:multiLevelType w:val="hybridMultilevel"/>
    <w:tmpl w:val="A02C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C307F"/>
    <w:multiLevelType w:val="hybridMultilevel"/>
    <w:tmpl w:val="32CC07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B02D32"/>
    <w:multiLevelType w:val="hybridMultilevel"/>
    <w:tmpl w:val="1870E7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B4C5CBA"/>
    <w:multiLevelType w:val="hybridMultilevel"/>
    <w:tmpl w:val="2E52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16634"/>
    <w:multiLevelType w:val="hybridMultilevel"/>
    <w:tmpl w:val="46FA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16564"/>
    <w:multiLevelType w:val="hybridMultilevel"/>
    <w:tmpl w:val="DCA8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702EA"/>
    <w:multiLevelType w:val="hybridMultilevel"/>
    <w:tmpl w:val="DC0421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BF59E6"/>
    <w:multiLevelType w:val="hybridMultilevel"/>
    <w:tmpl w:val="0ABE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466DB"/>
    <w:multiLevelType w:val="hybridMultilevel"/>
    <w:tmpl w:val="68B66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55254"/>
    <w:multiLevelType w:val="hybridMultilevel"/>
    <w:tmpl w:val="53E2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91036"/>
    <w:multiLevelType w:val="hybridMultilevel"/>
    <w:tmpl w:val="80E8A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D15F5"/>
    <w:multiLevelType w:val="hybridMultilevel"/>
    <w:tmpl w:val="2E12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42EC2"/>
    <w:multiLevelType w:val="hybridMultilevel"/>
    <w:tmpl w:val="F34AD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26EEA"/>
    <w:multiLevelType w:val="hybridMultilevel"/>
    <w:tmpl w:val="1486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84084"/>
    <w:multiLevelType w:val="hybridMultilevel"/>
    <w:tmpl w:val="1DC455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8D7684"/>
    <w:multiLevelType w:val="hybridMultilevel"/>
    <w:tmpl w:val="FA00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57E62"/>
    <w:multiLevelType w:val="hybridMultilevel"/>
    <w:tmpl w:val="8C80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6128C"/>
    <w:multiLevelType w:val="hybridMultilevel"/>
    <w:tmpl w:val="FAEA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5CF9"/>
    <w:multiLevelType w:val="hybridMultilevel"/>
    <w:tmpl w:val="0800244E"/>
    <w:lvl w:ilvl="0" w:tplc="1D0A78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E7319"/>
    <w:multiLevelType w:val="hybridMultilevel"/>
    <w:tmpl w:val="CAFE28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CB7E09"/>
    <w:multiLevelType w:val="hybridMultilevel"/>
    <w:tmpl w:val="C9AA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309FB"/>
    <w:multiLevelType w:val="hybridMultilevel"/>
    <w:tmpl w:val="284A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D58CF"/>
    <w:multiLevelType w:val="hybridMultilevel"/>
    <w:tmpl w:val="5434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31"/>
  </w:num>
  <w:num w:numId="5">
    <w:abstractNumId w:val="36"/>
  </w:num>
  <w:num w:numId="6">
    <w:abstractNumId w:val="18"/>
  </w:num>
  <w:num w:numId="7">
    <w:abstractNumId w:val="23"/>
  </w:num>
  <w:num w:numId="8">
    <w:abstractNumId w:val="13"/>
  </w:num>
  <w:num w:numId="9">
    <w:abstractNumId w:val="5"/>
  </w:num>
  <w:num w:numId="10">
    <w:abstractNumId w:val="11"/>
  </w:num>
  <w:num w:numId="11">
    <w:abstractNumId w:val="17"/>
  </w:num>
  <w:num w:numId="12">
    <w:abstractNumId w:val="32"/>
  </w:num>
  <w:num w:numId="13">
    <w:abstractNumId w:val="20"/>
  </w:num>
  <w:num w:numId="14">
    <w:abstractNumId w:val="22"/>
  </w:num>
  <w:num w:numId="15">
    <w:abstractNumId w:val="37"/>
  </w:num>
  <w:num w:numId="16">
    <w:abstractNumId w:val="39"/>
  </w:num>
  <w:num w:numId="17">
    <w:abstractNumId w:val="38"/>
  </w:num>
  <w:num w:numId="18">
    <w:abstractNumId w:val="4"/>
  </w:num>
  <w:num w:numId="19">
    <w:abstractNumId w:val="33"/>
  </w:num>
  <w:num w:numId="20">
    <w:abstractNumId w:val="29"/>
  </w:num>
  <w:num w:numId="21">
    <w:abstractNumId w:val="34"/>
  </w:num>
  <w:num w:numId="22">
    <w:abstractNumId w:val="24"/>
  </w:num>
  <w:num w:numId="23">
    <w:abstractNumId w:val="21"/>
  </w:num>
  <w:num w:numId="24">
    <w:abstractNumId w:val="30"/>
  </w:num>
  <w:num w:numId="25">
    <w:abstractNumId w:val="26"/>
  </w:num>
  <w:num w:numId="26">
    <w:abstractNumId w:val="15"/>
  </w:num>
  <w:num w:numId="27">
    <w:abstractNumId w:val="16"/>
  </w:num>
  <w:num w:numId="28">
    <w:abstractNumId w:val="6"/>
  </w:num>
  <w:num w:numId="29">
    <w:abstractNumId w:val="12"/>
  </w:num>
  <w:num w:numId="30">
    <w:abstractNumId w:val="2"/>
  </w:num>
  <w:num w:numId="31">
    <w:abstractNumId w:val="14"/>
  </w:num>
  <w:num w:numId="32">
    <w:abstractNumId w:val="35"/>
  </w:num>
  <w:num w:numId="33">
    <w:abstractNumId w:val="28"/>
  </w:num>
  <w:num w:numId="34">
    <w:abstractNumId w:val="7"/>
  </w:num>
  <w:num w:numId="35">
    <w:abstractNumId w:val="9"/>
  </w:num>
  <w:num w:numId="36">
    <w:abstractNumId w:val="8"/>
  </w:num>
  <w:num w:numId="37">
    <w:abstractNumId w:val="3"/>
  </w:num>
  <w:num w:numId="38">
    <w:abstractNumId w:val="10"/>
  </w:num>
  <w:num w:numId="39">
    <w:abstractNumId w:val="2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A9"/>
    <w:rsid w:val="000126EE"/>
    <w:rsid w:val="00034A4F"/>
    <w:rsid w:val="00071C96"/>
    <w:rsid w:val="00077233"/>
    <w:rsid w:val="0009375A"/>
    <w:rsid w:val="000B07A8"/>
    <w:rsid w:val="000F4C2A"/>
    <w:rsid w:val="0013793A"/>
    <w:rsid w:val="00140DEC"/>
    <w:rsid w:val="00177FC9"/>
    <w:rsid w:val="001B74AA"/>
    <w:rsid w:val="00246CA3"/>
    <w:rsid w:val="002C29D2"/>
    <w:rsid w:val="002F21D5"/>
    <w:rsid w:val="003170F2"/>
    <w:rsid w:val="00347086"/>
    <w:rsid w:val="003725F7"/>
    <w:rsid w:val="003C666B"/>
    <w:rsid w:val="003D789A"/>
    <w:rsid w:val="00417181"/>
    <w:rsid w:val="00464AC6"/>
    <w:rsid w:val="004954A0"/>
    <w:rsid w:val="004C38C4"/>
    <w:rsid w:val="004E2F18"/>
    <w:rsid w:val="00502B0D"/>
    <w:rsid w:val="00522005"/>
    <w:rsid w:val="00523ACA"/>
    <w:rsid w:val="00540E3B"/>
    <w:rsid w:val="00544CDB"/>
    <w:rsid w:val="00560AE1"/>
    <w:rsid w:val="005D4F8A"/>
    <w:rsid w:val="00685F84"/>
    <w:rsid w:val="006A0527"/>
    <w:rsid w:val="006D2EE8"/>
    <w:rsid w:val="0075257C"/>
    <w:rsid w:val="007570CB"/>
    <w:rsid w:val="00760B84"/>
    <w:rsid w:val="00767148"/>
    <w:rsid w:val="007956F7"/>
    <w:rsid w:val="008500AC"/>
    <w:rsid w:val="00876EDB"/>
    <w:rsid w:val="008B0ECC"/>
    <w:rsid w:val="00917104"/>
    <w:rsid w:val="00923F4B"/>
    <w:rsid w:val="00947662"/>
    <w:rsid w:val="009831EC"/>
    <w:rsid w:val="0099095A"/>
    <w:rsid w:val="009F15D3"/>
    <w:rsid w:val="009F22D3"/>
    <w:rsid w:val="009F6144"/>
    <w:rsid w:val="00A01AC9"/>
    <w:rsid w:val="00A07DCD"/>
    <w:rsid w:val="00A142FC"/>
    <w:rsid w:val="00A61D31"/>
    <w:rsid w:val="00A8365B"/>
    <w:rsid w:val="00AB5512"/>
    <w:rsid w:val="00AD4E4A"/>
    <w:rsid w:val="00B3327F"/>
    <w:rsid w:val="00B6766F"/>
    <w:rsid w:val="00B82ED9"/>
    <w:rsid w:val="00B90B86"/>
    <w:rsid w:val="00B95AC5"/>
    <w:rsid w:val="00BC36C9"/>
    <w:rsid w:val="00BE61D4"/>
    <w:rsid w:val="00C507C3"/>
    <w:rsid w:val="00C64C0F"/>
    <w:rsid w:val="00CC47BE"/>
    <w:rsid w:val="00CF587A"/>
    <w:rsid w:val="00D45041"/>
    <w:rsid w:val="00D568F8"/>
    <w:rsid w:val="00D617AC"/>
    <w:rsid w:val="00DA1E46"/>
    <w:rsid w:val="00DB0AB3"/>
    <w:rsid w:val="00DB2FCD"/>
    <w:rsid w:val="00E239A9"/>
    <w:rsid w:val="00E52CBD"/>
    <w:rsid w:val="00E677DD"/>
    <w:rsid w:val="00E71D61"/>
    <w:rsid w:val="00E8611C"/>
    <w:rsid w:val="00EA5462"/>
    <w:rsid w:val="00EA7163"/>
    <w:rsid w:val="00F449AD"/>
    <w:rsid w:val="00F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52D38-EC5A-487E-8BC6-57091BBE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9A9"/>
    <w:pPr>
      <w:ind w:left="720"/>
      <w:contextualSpacing/>
    </w:pPr>
  </w:style>
  <w:style w:type="paragraph" w:styleId="BodyText">
    <w:name w:val="Body Text"/>
    <w:basedOn w:val="Normal"/>
    <w:link w:val="BodyTextChar"/>
    <w:rsid w:val="00E239A9"/>
    <w:rPr>
      <w:b/>
      <w:bCs/>
    </w:rPr>
  </w:style>
  <w:style w:type="character" w:customStyle="1" w:styleId="BodyTextChar">
    <w:name w:val="Body Text Char"/>
    <w:basedOn w:val="DefaultParagraphFont"/>
    <w:link w:val="BodyText"/>
    <w:rsid w:val="00E239A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Buresh, Aliona</cp:lastModifiedBy>
  <cp:revision>65</cp:revision>
  <dcterms:created xsi:type="dcterms:W3CDTF">2015-08-03T18:50:00Z</dcterms:created>
  <dcterms:modified xsi:type="dcterms:W3CDTF">2018-01-02T16:49:00Z</dcterms:modified>
</cp:coreProperties>
</file>