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BC" w:rsidRDefault="00D14D4B">
      <w:pPr>
        <w:rPr>
          <w:rFonts w:ascii="Times New Roman" w:hAnsi="Times New Roman" w:cs="Times New Roman"/>
          <w:b/>
          <w:sz w:val="24"/>
          <w:szCs w:val="24"/>
        </w:rPr>
      </w:pPr>
      <w:r w:rsidRPr="00993809">
        <w:rPr>
          <w:rFonts w:ascii="Times New Roman" w:hAnsi="Times New Roman" w:cs="Times New Roman"/>
          <w:b/>
          <w:sz w:val="24"/>
          <w:szCs w:val="24"/>
        </w:rPr>
        <w:t xml:space="preserve">                                                                      EWR005</w:t>
      </w:r>
    </w:p>
    <w:p w:rsidR="006335D9" w:rsidRPr="00993809" w:rsidRDefault="009671C2" w:rsidP="006335D9">
      <w:pPr>
        <w:jc w:val="center"/>
        <w:rPr>
          <w:rFonts w:ascii="Times New Roman" w:hAnsi="Times New Roman" w:cs="Times New Roman"/>
          <w:b/>
          <w:sz w:val="24"/>
          <w:szCs w:val="24"/>
        </w:rPr>
      </w:pPr>
      <w:r>
        <w:rPr>
          <w:rFonts w:ascii="Times New Roman" w:hAnsi="Times New Roman" w:cs="Times New Roman"/>
          <w:b/>
          <w:sz w:val="24"/>
          <w:szCs w:val="24"/>
        </w:rPr>
        <w:t xml:space="preserve">Course </w:t>
      </w:r>
      <w:r w:rsidR="006335D9">
        <w:rPr>
          <w:rFonts w:ascii="Times New Roman" w:hAnsi="Times New Roman" w:cs="Times New Roman"/>
          <w:b/>
          <w:sz w:val="24"/>
          <w:szCs w:val="24"/>
        </w:rPr>
        <w:t>plan</w:t>
      </w:r>
    </w:p>
    <w:p w:rsidR="00D14D4B" w:rsidRPr="00993809" w:rsidRDefault="00D14D4B" w:rsidP="00D14D4B">
      <w:pPr>
        <w:spacing w:after="0" w:line="240" w:lineRule="auto"/>
        <w:rPr>
          <w:rFonts w:ascii="Times New Roman" w:hAnsi="Times New Roman" w:cs="Times New Roman"/>
          <w:sz w:val="24"/>
          <w:szCs w:val="24"/>
        </w:rPr>
      </w:pPr>
      <w:r w:rsidRPr="00993809">
        <w:rPr>
          <w:rFonts w:ascii="Times New Roman" w:hAnsi="Times New Roman" w:cs="Times New Roman"/>
          <w:b/>
          <w:sz w:val="24"/>
          <w:szCs w:val="24"/>
        </w:rPr>
        <w:t xml:space="preserve">Goal: </w:t>
      </w:r>
      <w:r w:rsidRPr="00993809">
        <w:rPr>
          <w:rFonts w:ascii="Times New Roman" w:hAnsi="Times New Roman" w:cs="Times New Roman"/>
          <w:sz w:val="24"/>
          <w:szCs w:val="24"/>
        </w:rPr>
        <w:t>Students completing Writing Five should be able to write an organized essay containing information paraphrased from an academic-level-text in a variety of formats.</w:t>
      </w:r>
    </w:p>
    <w:p w:rsidR="00D14D4B" w:rsidRPr="00993809" w:rsidRDefault="00D14D4B" w:rsidP="00D14D4B">
      <w:pPr>
        <w:spacing w:after="0" w:line="240" w:lineRule="auto"/>
        <w:rPr>
          <w:rFonts w:ascii="Times New Roman" w:hAnsi="Times New Roman" w:cs="Times New Roman"/>
          <w:sz w:val="24"/>
          <w:szCs w:val="24"/>
        </w:rPr>
      </w:pPr>
      <w:r w:rsidRPr="00993809">
        <w:rPr>
          <w:rFonts w:ascii="Times New Roman" w:hAnsi="Times New Roman" w:cs="Times New Roman"/>
          <w:b/>
          <w:sz w:val="24"/>
          <w:szCs w:val="24"/>
        </w:rPr>
        <w:t xml:space="preserve">Objectives: </w:t>
      </w:r>
      <w:r w:rsidRPr="00993809">
        <w:rPr>
          <w:rFonts w:ascii="Times New Roman" w:hAnsi="Times New Roman" w:cs="Times New Roman"/>
          <w:sz w:val="24"/>
          <w:szCs w:val="24"/>
        </w:rPr>
        <w:t>Teach students</w:t>
      </w:r>
    </w:p>
    <w:p w:rsidR="00D14D4B" w:rsidRPr="00993809" w:rsidRDefault="00D14D4B" w:rsidP="00D14D4B">
      <w:pPr>
        <w:pStyle w:val="ListParagraph"/>
        <w:numPr>
          <w:ilvl w:val="0"/>
          <w:numId w:val="3"/>
        </w:numPr>
        <w:rPr>
          <w:color w:val="00B050"/>
        </w:rPr>
      </w:pPr>
      <w:r w:rsidRPr="00993809">
        <w:t xml:space="preserve">a variety of essay formats to include but not limited to </w:t>
      </w:r>
      <w:r w:rsidRPr="00993809">
        <w:rPr>
          <w:color w:val="00B050"/>
        </w:rPr>
        <w:t xml:space="preserve">argumentative, cause &amp; effect, and comparison/contrast </w:t>
      </w:r>
    </w:p>
    <w:p w:rsidR="00D14D4B" w:rsidRPr="00993809" w:rsidRDefault="00D14D4B" w:rsidP="00D14D4B">
      <w:pPr>
        <w:pStyle w:val="ListParagraph"/>
        <w:numPr>
          <w:ilvl w:val="0"/>
          <w:numId w:val="2"/>
        </w:numPr>
      </w:pPr>
      <w:r w:rsidRPr="00993809">
        <w:t xml:space="preserve">to </w:t>
      </w:r>
      <w:r w:rsidRPr="00993809">
        <w:rPr>
          <w:color w:val="00B050"/>
        </w:rPr>
        <w:t>brainstorm and outline an essay</w:t>
      </w:r>
    </w:p>
    <w:p w:rsidR="00D14D4B" w:rsidRPr="00993809" w:rsidRDefault="00D14D4B" w:rsidP="00D14D4B">
      <w:pPr>
        <w:pStyle w:val="ListParagraph"/>
        <w:numPr>
          <w:ilvl w:val="0"/>
          <w:numId w:val="2"/>
        </w:numPr>
      </w:pPr>
      <w:r w:rsidRPr="00993809">
        <w:t>to organize a multi-paragraph essay to include an introduction with a thesis, body and conclusion along with appropriate transitions</w:t>
      </w:r>
    </w:p>
    <w:p w:rsidR="00D14D4B" w:rsidRPr="00993809" w:rsidRDefault="00D14D4B" w:rsidP="00D14D4B">
      <w:pPr>
        <w:pStyle w:val="ListParagraph"/>
        <w:numPr>
          <w:ilvl w:val="0"/>
          <w:numId w:val="2"/>
        </w:numPr>
      </w:pPr>
      <w:r w:rsidRPr="00993809">
        <w:t>to employ supporting details such as relevant examples, statistics and explanations</w:t>
      </w:r>
    </w:p>
    <w:p w:rsidR="00D14D4B" w:rsidRPr="00993809" w:rsidRDefault="00D14D4B" w:rsidP="00D14D4B">
      <w:pPr>
        <w:pStyle w:val="BodyText"/>
        <w:numPr>
          <w:ilvl w:val="0"/>
          <w:numId w:val="2"/>
        </w:numPr>
        <w:rPr>
          <w:b w:val="0"/>
          <w:bCs w:val="0"/>
        </w:rPr>
      </w:pPr>
      <w:r w:rsidRPr="00993809">
        <w:rPr>
          <w:b w:val="0"/>
        </w:rPr>
        <w:t>to use</w:t>
      </w:r>
      <w:r w:rsidRPr="00993809">
        <w:rPr>
          <w:b w:val="0"/>
          <w:bCs w:val="0"/>
        </w:rPr>
        <w:t xml:space="preserve"> academic-level vocabulary </w:t>
      </w:r>
      <w:r w:rsidRPr="00993809">
        <w:rPr>
          <w:b w:val="0"/>
        </w:rPr>
        <w:t xml:space="preserve">with </w:t>
      </w:r>
      <w:r w:rsidRPr="00993809">
        <w:rPr>
          <w:b w:val="0"/>
          <w:color w:val="00B050"/>
        </w:rPr>
        <w:t>limited</w:t>
      </w:r>
      <w:r w:rsidRPr="00993809">
        <w:rPr>
          <w:b w:val="0"/>
          <w:bCs w:val="0"/>
          <w:color w:val="00B050"/>
        </w:rPr>
        <w:t xml:space="preserve"> errors </w:t>
      </w:r>
    </w:p>
    <w:p w:rsidR="00D14D4B" w:rsidRPr="00993809" w:rsidRDefault="00D14D4B" w:rsidP="00D14D4B">
      <w:pPr>
        <w:pStyle w:val="ListParagraph"/>
        <w:numPr>
          <w:ilvl w:val="0"/>
          <w:numId w:val="2"/>
        </w:numPr>
        <w:rPr>
          <w:color w:val="00B050"/>
        </w:rPr>
      </w:pPr>
      <w:r w:rsidRPr="00993809">
        <w:rPr>
          <w:bCs/>
        </w:rPr>
        <w:t xml:space="preserve">to employ a range of sentence structures using more </w:t>
      </w:r>
      <w:r w:rsidRPr="00993809">
        <w:rPr>
          <w:bCs/>
          <w:color w:val="00B050"/>
        </w:rPr>
        <w:t>complex grammatical structures with limited errors</w:t>
      </w:r>
    </w:p>
    <w:p w:rsidR="00D14D4B" w:rsidRPr="00993809" w:rsidRDefault="00D14D4B" w:rsidP="00D14D4B">
      <w:pPr>
        <w:pStyle w:val="ListParagraph"/>
        <w:numPr>
          <w:ilvl w:val="0"/>
          <w:numId w:val="2"/>
        </w:numPr>
      </w:pPr>
      <w:r w:rsidRPr="00993809">
        <w:rPr>
          <w:bCs/>
        </w:rPr>
        <w:t>to write with limited errors in spelling and mechanics</w:t>
      </w:r>
    </w:p>
    <w:p w:rsidR="00D14D4B" w:rsidRPr="00993809" w:rsidRDefault="00D14D4B" w:rsidP="00D14D4B">
      <w:pPr>
        <w:pStyle w:val="ListParagraph"/>
        <w:numPr>
          <w:ilvl w:val="0"/>
          <w:numId w:val="3"/>
        </w:numPr>
        <w:rPr>
          <w:color w:val="FF0000"/>
        </w:rPr>
      </w:pPr>
      <w:r w:rsidRPr="00993809">
        <w:rPr>
          <w:bCs/>
          <w:color w:val="FF0000"/>
        </w:rPr>
        <w:t xml:space="preserve">to produce written responses to </w:t>
      </w:r>
      <w:r w:rsidRPr="00993809">
        <w:rPr>
          <w:color w:val="FF0000"/>
        </w:rPr>
        <w:t>authentic academic-level texts</w:t>
      </w:r>
    </w:p>
    <w:p w:rsidR="00D14D4B" w:rsidRPr="00993809" w:rsidRDefault="00D14D4B" w:rsidP="00D14D4B">
      <w:pPr>
        <w:pStyle w:val="ListParagraph"/>
        <w:ind w:left="1440"/>
        <w:rPr>
          <w:color w:val="FF0000"/>
        </w:rPr>
      </w:pPr>
    </w:p>
    <w:p w:rsidR="00D14D4B" w:rsidRPr="00993809" w:rsidRDefault="00D14D4B" w:rsidP="00D14D4B">
      <w:pPr>
        <w:spacing w:after="0" w:line="240" w:lineRule="auto"/>
        <w:contextualSpacing/>
        <w:rPr>
          <w:rFonts w:ascii="Times New Roman" w:eastAsia="Times New Roman" w:hAnsi="Times New Roman" w:cs="Times New Roman"/>
          <w:color w:val="FF0000"/>
          <w:sz w:val="24"/>
          <w:szCs w:val="24"/>
        </w:rPr>
      </w:pPr>
      <w:r w:rsidRPr="00993809">
        <w:rPr>
          <w:rFonts w:ascii="Times New Roman" w:eastAsia="Times New Roman" w:hAnsi="Times New Roman" w:cs="Times New Roman"/>
          <w:b/>
          <w:sz w:val="24"/>
          <w:szCs w:val="24"/>
        </w:rPr>
        <w:t>Goal:</w:t>
      </w:r>
      <w:r w:rsidRPr="00993809">
        <w:rPr>
          <w:rFonts w:ascii="Times New Roman" w:eastAsia="Times New Roman" w:hAnsi="Times New Roman" w:cs="Times New Roman"/>
          <w:sz w:val="24"/>
          <w:szCs w:val="24"/>
        </w:rPr>
        <w:t xml:space="preserve"> Students completing Writing Five should be able to </w:t>
      </w:r>
      <w:r w:rsidRPr="00993809">
        <w:rPr>
          <w:rFonts w:ascii="Times New Roman" w:eastAsia="Times New Roman" w:hAnsi="Times New Roman" w:cs="Times New Roman"/>
          <w:color w:val="FF0000"/>
          <w:sz w:val="24"/>
          <w:szCs w:val="24"/>
        </w:rPr>
        <w:t>paraphrase authentic academic-level texts</w:t>
      </w:r>
    </w:p>
    <w:p w:rsidR="00D14D4B" w:rsidRPr="00993809" w:rsidRDefault="00D14D4B" w:rsidP="00D14D4B">
      <w:pPr>
        <w:rPr>
          <w:rFonts w:ascii="Times New Roman" w:hAnsi="Times New Roman" w:cs="Times New Roman"/>
          <w:sz w:val="24"/>
          <w:szCs w:val="24"/>
        </w:rPr>
      </w:pPr>
      <w:r w:rsidRPr="00993809">
        <w:rPr>
          <w:rFonts w:ascii="Times New Roman" w:hAnsi="Times New Roman" w:cs="Times New Roman"/>
          <w:b/>
          <w:sz w:val="24"/>
          <w:szCs w:val="24"/>
        </w:rPr>
        <w:t xml:space="preserve">Objectives: </w:t>
      </w:r>
    </w:p>
    <w:p w:rsidR="00D14D4B" w:rsidRPr="00993809" w:rsidRDefault="00D14D4B" w:rsidP="00D14D4B">
      <w:pPr>
        <w:pStyle w:val="ListParagraph"/>
        <w:numPr>
          <w:ilvl w:val="0"/>
          <w:numId w:val="5"/>
        </w:numPr>
      </w:pPr>
      <w:r w:rsidRPr="00993809">
        <w:t>Teach students to understand plagiarism and how to avoid it</w:t>
      </w:r>
    </w:p>
    <w:p w:rsidR="00D14D4B" w:rsidRPr="00993809" w:rsidRDefault="00D14D4B" w:rsidP="00D14D4B">
      <w:pPr>
        <w:pStyle w:val="ListParagraph"/>
        <w:numPr>
          <w:ilvl w:val="0"/>
          <w:numId w:val="5"/>
        </w:numPr>
      </w:pPr>
      <w:r w:rsidRPr="00993809">
        <w:t>Teach students methods of paraphrasing such as using synonyms and grammatical changes while retaining the original meaning through the use of authentic academic-level sources</w:t>
      </w:r>
    </w:p>
    <w:p w:rsidR="00D14D4B" w:rsidRPr="00993809" w:rsidRDefault="00D14D4B" w:rsidP="00D14D4B">
      <w:pPr>
        <w:pStyle w:val="ListParagraph"/>
        <w:ind w:left="1440"/>
      </w:pPr>
    </w:p>
    <w:p w:rsidR="00D14D4B" w:rsidRPr="00993809" w:rsidRDefault="00D14D4B" w:rsidP="00D14D4B">
      <w:pPr>
        <w:rPr>
          <w:rFonts w:ascii="Times New Roman" w:hAnsi="Times New Roman" w:cs="Times New Roman"/>
          <w:b/>
          <w:color w:val="FF0000"/>
          <w:sz w:val="24"/>
          <w:szCs w:val="24"/>
        </w:rPr>
      </w:pPr>
      <w:r w:rsidRPr="00993809">
        <w:rPr>
          <w:rFonts w:ascii="Times New Roman" w:hAnsi="Times New Roman" w:cs="Times New Roman"/>
          <w:b/>
          <w:sz w:val="24"/>
          <w:szCs w:val="24"/>
        </w:rPr>
        <w:t>Goal:</w:t>
      </w:r>
      <w:r w:rsidRPr="00993809">
        <w:rPr>
          <w:rFonts w:ascii="Times New Roman" w:hAnsi="Times New Roman" w:cs="Times New Roman"/>
          <w:sz w:val="24"/>
          <w:szCs w:val="24"/>
        </w:rPr>
        <w:t xml:space="preserve"> Students completing Writing Five should be able </w:t>
      </w:r>
      <w:r w:rsidRPr="00993809">
        <w:rPr>
          <w:rFonts w:ascii="Times New Roman" w:hAnsi="Times New Roman" w:cs="Times New Roman"/>
          <w:color w:val="FF0000"/>
          <w:sz w:val="24"/>
          <w:szCs w:val="24"/>
        </w:rPr>
        <w:t>to summarize authentic academic-level texts</w:t>
      </w:r>
    </w:p>
    <w:p w:rsidR="00D14D4B" w:rsidRPr="00993809" w:rsidRDefault="00D14D4B" w:rsidP="00D14D4B">
      <w:pPr>
        <w:rPr>
          <w:rFonts w:ascii="Times New Roman" w:hAnsi="Times New Roman" w:cs="Times New Roman"/>
          <w:b/>
          <w:sz w:val="24"/>
          <w:szCs w:val="24"/>
        </w:rPr>
      </w:pPr>
      <w:r w:rsidRPr="00993809">
        <w:rPr>
          <w:rFonts w:ascii="Times New Roman" w:hAnsi="Times New Roman" w:cs="Times New Roman"/>
          <w:b/>
          <w:sz w:val="24"/>
          <w:szCs w:val="24"/>
        </w:rPr>
        <w:t>Outcomes:</w:t>
      </w:r>
    </w:p>
    <w:p w:rsidR="00D14D4B" w:rsidRPr="00993809" w:rsidRDefault="00D14D4B" w:rsidP="00D14D4B">
      <w:pPr>
        <w:pStyle w:val="ListParagraph"/>
        <w:numPr>
          <w:ilvl w:val="0"/>
          <w:numId w:val="7"/>
        </w:numPr>
        <w:rPr>
          <w:u w:val="single"/>
        </w:rPr>
      </w:pPr>
      <w:r w:rsidRPr="00993809">
        <w:t xml:space="preserve">Students should demonstrate </w:t>
      </w:r>
      <w:r w:rsidRPr="00993809">
        <w:rPr>
          <w:bCs/>
        </w:rPr>
        <w:t>an ability to summarize at an academic level while avoiding plagiarism</w:t>
      </w:r>
    </w:p>
    <w:p w:rsidR="00B16344" w:rsidRPr="00B16344" w:rsidRDefault="00E00D6D" w:rsidP="00B16344">
      <w:pPr>
        <w:rPr>
          <w:rFonts w:ascii="Times New Roman" w:hAnsi="Times New Roman" w:cs="Times New Roman"/>
          <w:b/>
          <w:sz w:val="24"/>
          <w:szCs w:val="24"/>
        </w:rPr>
      </w:pPr>
      <w:r>
        <w:rPr>
          <w:rFonts w:ascii="Times New Roman" w:hAnsi="Times New Roman" w:cs="Times New Roman"/>
          <w:b/>
          <w:sz w:val="24"/>
          <w:szCs w:val="24"/>
        </w:rPr>
        <w:t xml:space="preserve">Week 1-2 </w:t>
      </w:r>
    </w:p>
    <w:p w:rsidR="00D14D4B" w:rsidRPr="00D4030A" w:rsidRDefault="00D14D4B" w:rsidP="00D4030A">
      <w:pPr>
        <w:pStyle w:val="ListParagraph"/>
        <w:numPr>
          <w:ilvl w:val="0"/>
          <w:numId w:val="11"/>
        </w:numPr>
        <w:spacing w:line="360" w:lineRule="auto"/>
      </w:pPr>
      <w:r w:rsidRPr="00D4030A">
        <w:t>Syllabus</w:t>
      </w:r>
      <w:r w:rsidR="00587B28" w:rsidRPr="00D4030A">
        <w:t xml:space="preserve"> + brief overview of course materials/objectives</w:t>
      </w:r>
    </w:p>
    <w:p w:rsidR="002577CA" w:rsidRPr="00D4030A" w:rsidRDefault="00D14D4B" w:rsidP="00D4030A">
      <w:pPr>
        <w:pStyle w:val="ListParagraph"/>
        <w:numPr>
          <w:ilvl w:val="0"/>
          <w:numId w:val="11"/>
        </w:numPr>
        <w:tabs>
          <w:tab w:val="left" w:pos="2250"/>
        </w:tabs>
        <w:spacing w:line="360" w:lineRule="auto"/>
      </w:pPr>
      <w:r w:rsidRPr="00D4030A">
        <w:t>Diagnostic test</w:t>
      </w:r>
      <w:r w:rsidR="00927DE3" w:rsidRPr="00D4030A">
        <w:t xml:space="preserve">: </w:t>
      </w:r>
      <w:r w:rsidRPr="00D4030A">
        <w:t xml:space="preserve"> 1. Essay</w:t>
      </w:r>
      <w:r w:rsidR="00B5697C" w:rsidRPr="00D4030A">
        <w:t xml:space="preserve"> </w:t>
      </w:r>
      <w:r w:rsidRPr="00D4030A">
        <w:t>2. Paraphrasing</w:t>
      </w:r>
      <w:r w:rsidR="002577CA" w:rsidRPr="00D4030A">
        <w:t xml:space="preserve"> </w:t>
      </w:r>
    </w:p>
    <w:p w:rsidR="002412DB" w:rsidRPr="009249DE" w:rsidRDefault="00D14D4B" w:rsidP="00993809">
      <w:pPr>
        <w:pStyle w:val="ListParagraph"/>
        <w:numPr>
          <w:ilvl w:val="0"/>
          <w:numId w:val="11"/>
        </w:numPr>
        <w:tabs>
          <w:tab w:val="left" w:pos="2250"/>
        </w:tabs>
        <w:spacing w:line="360" w:lineRule="auto"/>
      </w:pPr>
      <w:r w:rsidRPr="00D4030A">
        <w:rPr>
          <w:bCs/>
        </w:rPr>
        <w:t xml:space="preserve">Begin paraphrasing Vocab tools </w:t>
      </w:r>
      <w:r w:rsidR="006D5B8B" w:rsidRPr="00D4030A">
        <w:rPr>
          <w:bCs/>
        </w:rPr>
        <w:t>&amp; guidelines</w:t>
      </w:r>
      <w:r w:rsidRPr="00D4030A">
        <w:rPr>
          <w:bCs/>
        </w:rPr>
        <w:t xml:space="preserve"> &amp; </w:t>
      </w:r>
      <w:r w:rsidR="002F7347" w:rsidRPr="00D4030A">
        <w:rPr>
          <w:bCs/>
        </w:rPr>
        <w:t xml:space="preserve">practice </w:t>
      </w:r>
    </w:p>
    <w:p w:rsidR="00993809" w:rsidRDefault="002218DD" w:rsidP="0099380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Week 3 </w:t>
      </w:r>
    </w:p>
    <w:p w:rsidR="003202DD" w:rsidRPr="00D4030A" w:rsidRDefault="003202DD" w:rsidP="00D4030A">
      <w:pPr>
        <w:pStyle w:val="ListParagraph"/>
        <w:numPr>
          <w:ilvl w:val="0"/>
          <w:numId w:val="12"/>
        </w:numPr>
        <w:spacing w:line="360" w:lineRule="auto"/>
        <w:rPr>
          <w:b/>
        </w:rPr>
      </w:pPr>
      <w:r w:rsidRPr="00D4030A">
        <w:t>Passive Tense Forms Review</w:t>
      </w:r>
      <w:r w:rsidR="002577CA" w:rsidRPr="00D4030A">
        <w:t xml:space="preserve"> with practice </w:t>
      </w:r>
    </w:p>
    <w:p w:rsidR="005E3564" w:rsidRPr="00D4030A" w:rsidRDefault="002C2466" w:rsidP="00D4030A">
      <w:pPr>
        <w:pStyle w:val="ListParagraph"/>
        <w:numPr>
          <w:ilvl w:val="0"/>
          <w:numId w:val="12"/>
        </w:numPr>
        <w:spacing w:line="360" w:lineRule="auto"/>
        <w:rPr>
          <w:bCs/>
        </w:rPr>
      </w:pPr>
      <w:r w:rsidRPr="00D4030A">
        <w:rPr>
          <w:bCs/>
        </w:rPr>
        <w:t xml:space="preserve">Begin </w:t>
      </w:r>
      <w:r w:rsidR="00927DE3" w:rsidRPr="00D4030A">
        <w:rPr>
          <w:bCs/>
        </w:rPr>
        <w:t xml:space="preserve">paraphrasing lessons with </w:t>
      </w:r>
      <w:r w:rsidR="006D5B8B" w:rsidRPr="00D4030A">
        <w:rPr>
          <w:bCs/>
        </w:rPr>
        <w:t>passives</w:t>
      </w:r>
      <w:r w:rsidR="005E3564" w:rsidRPr="00D4030A">
        <w:rPr>
          <w:bCs/>
        </w:rPr>
        <w:t xml:space="preserve"> </w:t>
      </w:r>
      <w:r w:rsidR="001F1847" w:rsidRPr="00D4030A">
        <w:rPr>
          <w:bCs/>
        </w:rPr>
        <w:t>/Begin chunks of meaning</w:t>
      </w:r>
      <w:r w:rsidRPr="00D4030A">
        <w:rPr>
          <w:bCs/>
        </w:rPr>
        <w:t>s</w:t>
      </w:r>
      <w:r w:rsidR="003202DD" w:rsidRPr="00D4030A">
        <w:rPr>
          <w:bCs/>
        </w:rPr>
        <w:t xml:space="preserve"> + practice</w:t>
      </w:r>
      <w:r w:rsidR="002577CA" w:rsidRPr="00D4030A">
        <w:rPr>
          <w:bCs/>
        </w:rPr>
        <w:t xml:space="preserve"> </w:t>
      </w:r>
    </w:p>
    <w:p w:rsidR="00927DE3" w:rsidRPr="00D4030A" w:rsidRDefault="00587B28" w:rsidP="00D4030A">
      <w:pPr>
        <w:pStyle w:val="ListParagraph"/>
        <w:numPr>
          <w:ilvl w:val="0"/>
          <w:numId w:val="12"/>
        </w:numPr>
        <w:spacing w:line="360" w:lineRule="auto"/>
        <w:rPr>
          <w:bCs/>
        </w:rPr>
      </w:pPr>
      <w:r w:rsidRPr="00D4030A">
        <w:rPr>
          <w:bCs/>
        </w:rPr>
        <w:lastRenderedPageBreak/>
        <w:t>Start G/I</w:t>
      </w:r>
      <w:r w:rsidR="002577CA" w:rsidRPr="00D4030A">
        <w:rPr>
          <w:bCs/>
        </w:rPr>
        <w:t xml:space="preserve"> </w:t>
      </w:r>
    </w:p>
    <w:p w:rsidR="003202DD" w:rsidRPr="00D4030A" w:rsidRDefault="003202DD" w:rsidP="00D4030A">
      <w:pPr>
        <w:pStyle w:val="ListParagraph"/>
        <w:numPr>
          <w:ilvl w:val="0"/>
          <w:numId w:val="12"/>
        </w:numPr>
        <w:spacing w:line="360" w:lineRule="auto"/>
        <w:rPr>
          <w:bCs/>
        </w:rPr>
      </w:pPr>
      <w:r w:rsidRPr="00D4030A">
        <w:rPr>
          <w:bCs/>
        </w:rPr>
        <w:t>Start G/I +pass</w:t>
      </w:r>
      <w:r w:rsidR="002577CA" w:rsidRPr="00D4030A">
        <w:rPr>
          <w:bCs/>
        </w:rPr>
        <w:t xml:space="preserve">ives paraphrasing +practice </w:t>
      </w:r>
    </w:p>
    <w:p w:rsidR="002412DB" w:rsidRPr="009249DE" w:rsidRDefault="002577CA" w:rsidP="002577CA">
      <w:pPr>
        <w:pStyle w:val="ListParagraph"/>
        <w:numPr>
          <w:ilvl w:val="0"/>
          <w:numId w:val="12"/>
        </w:numPr>
        <w:spacing w:line="360" w:lineRule="auto"/>
        <w:rPr>
          <w:bCs/>
        </w:rPr>
      </w:pPr>
      <w:r w:rsidRPr="00D4030A">
        <w:rPr>
          <w:bCs/>
        </w:rPr>
        <w:t xml:space="preserve">Begin Subject NC lessons (10 subs with their meanings)/ Subject NC’s </w:t>
      </w:r>
    </w:p>
    <w:p w:rsidR="005E3564" w:rsidRPr="00993809" w:rsidRDefault="002218DD" w:rsidP="002577C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Week 4 </w:t>
      </w:r>
      <w:r w:rsidR="002577CA" w:rsidRPr="00993809">
        <w:rPr>
          <w:rFonts w:ascii="Times New Roman" w:hAnsi="Times New Roman" w:cs="Times New Roman"/>
          <w:b/>
          <w:sz w:val="24"/>
          <w:szCs w:val="24"/>
        </w:rPr>
        <w:t>May 25 Memorial Day-No Classes</w:t>
      </w:r>
      <w:r w:rsidR="005E3564" w:rsidRPr="00993809">
        <w:rPr>
          <w:rFonts w:ascii="Times New Roman" w:hAnsi="Times New Roman" w:cs="Times New Roman"/>
          <w:b/>
          <w:sz w:val="24"/>
          <w:szCs w:val="24"/>
        </w:rPr>
        <w:tab/>
      </w:r>
    </w:p>
    <w:p w:rsidR="00B5697C" w:rsidRPr="00D4030A" w:rsidRDefault="00B5697C" w:rsidP="00D4030A">
      <w:pPr>
        <w:pStyle w:val="ListParagraph"/>
        <w:numPr>
          <w:ilvl w:val="0"/>
          <w:numId w:val="13"/>
        </w:numPr>
        <w:tabs>
          <w:tab w:val="left" w:pos="2250"/>
        </w:tabs>
        <w:spacing w:line="360" w:lineRule="auto"/>
      </w:pPr>
      <w:r w:rsidRPr="00D4030A">
        <w:t>NC’s +G/I +passives with practices</w:t>
      </w:r>
    </w:p>
    <w:p w:rsidR="00993809" w:rsidRPr="00D4030A" w:rsidRDefault="00993809" w:rsidP="00D4030A">
      <w:pPr>
        <w:pStyle w:val="ListParagraph"/>
        <w:numPr>
          <w:ilvl w:val="0"/>
          <w:numId w:val="13"/>
        </w:numPr>
        <w:tabs>
          <w:tab w:val="left" w:pos="2250"/>
        </w:tabs>
        <w:spacing w:line="360" w:lineRule="auto"/>
      </w:pPr>
      <w:r w:rsidRPr="00D4030A">
        <w:t xml:space="preserve">Graded Paraphrasing </w:t>
      </w:r>
    </w:p>
    <w:p w:rsidR="002412DB" w:rsidRPr="009249DE" w:rsidRDefault="00993809" w:rsidP="009249DE">
      <w:pPr>
        <w:pStyle w:val="ListParagraph"/>
        <w:numPr>
          <w:ilvl w:val="0"/>
          <w:numId w:val="14"/>
        </w:numPr>
        <w:tabs>
          <w:tab w:val="left" w:pos="2250"/>
        </w:tabs>
        <w:spacing w:line="360" w:lineRule="auto"/>
        <w:rPr>
          <w:i/>
        </w:rPr>
      </w:pPr>
      <w:r w:rsidRPr="00D4030A">
        <w:rPr>
          <w:i/>
        </w:rPr>
        <w:t>Begin essay review</w:t>
      </w:r>
    </w:p>
    <w:p w:rsidR="002577CA" w:rsidRPr="00993809" w:rsidRDefault="008854AC" w:rsidP="002577CA">
      <w:pPr>
        <w:spacing w:line="240" w:lineRule="auto"/>
        <w:rPr>
          <w:rFonts w:ascii="Times New Roman" w:hAnsi="Times New Roman" w:cs="Times New Roman"/>
          <w:b/>
          <w:sz w:val="24"/>
          <w:szCs w:val="24"/>
        </w:rPr>
      </w:pPr>
      <w:r w:rsidRPr="00993809">
        <w:rPr>
          <w:rFonts w:ascii="Times New Roman" w:hAnsi="Times New Roman" w:cs="Times New Roman"/>
          <w:b/>
          <w:sz w:val="24"/>
          <w:szCs w:val="24"/>
        </w:rPr>
        <w:t xml:space="preserve">Week </w:t>
      </w:r>
      <w:r w:rsidR="002577CA" w:rsidRPr="00993809">
        <w:rPr>
          <w:rFonts w:ascii="Times New Roman" w:hAnsi="Times New Roman" w:cs="Times New Roman"/>
          <w:b/>
          <w:sz w:val="24"/>
          <w:szCs w:val="24"/>
        </w:rPr>
        <w:t xml:space="preserve">5 </w:t>
      </w:r>
    </w:p>
    <w:p w:rsidR="002577CA" w:rsidRPr="00D4030A" w:rsidRDefault="002577CA" w:rsidP="00D4030A">
      <w:pPr>
        <w:pStyle w:val="ListParagraph"/>
        <w:numPr>
          <w:ilvl w:val="0"/>
          <w:numId w:val="14"/>
        </w:numPr>
      </w:pPr>
      <w:r w:rsidRPr="00D4030A">
        <w:rPr>
          <w:bCs/>
        </w:rPr>
        <w:t>Begin essay review:</w:t>
      </w:r>
      <w:r w:rsidRPr="00D4030A">
        <w:t xml:space="preserve"> Transition words and connectors/ Brainstorm</w:t>
      </w:r>
    </w:p>
    <w:p w:rsidR="008854AC" w:rsidRPr="00D4030A" w:rsidRDefault="002577CA" w:rsidP="00D4030A">
      <w:pPr>
        <w:pStyle w:val="ListParagraph"/>
        <w:numPr>
          <w:ilvl w:val="0"/>
          <w:numId w:val="14"/>
        </w:numPr>
        <w:tabs>
          <w:tab w:val="left" w:pos="2250"/>
        </w:tabs>
        <w:rPr>
          <w:bCs/>
        </w:rPr>
      </w:pPr>
      <w:r w:rsidRPr="00D4030A">
        <w:rPr>
          <w:bCs/>
          <w:color w:val="00B050"/>
        </w:rPr>
        <w:t xml:space="preserve">Begin </w:t>
      </w:r>
      <w:r w:rsidR="005240C1">
        <w:rPr>
          <w:bCs/>
          <w:color w:val="00B050"/>
        </w:rPr>
        <w:t xml:space="preserve">Opinion </w:t>
      </w:r>
      <w:r w:rsidRPr="00D4030A">
        <w:rPr>
          <w:bCs/>
          <w:color w:val="00B050"/>
        </w:rPr>
        <w:t>essay</w:t>
      </w:r>
      <w:r w:rsidR="008854AC" w:rsidRPr="00D4030A">
        <w:rPr>
          <w:bCs/>
          <w:color w:val="00B050"/>
        </w:rPr>
        <w:t>,</w:t>
      </w:r>
      <w:r w:rsidR="008854AC" w:rsidRPr="00D4030A">
        <w:rPr>
          <w:bCs/>
        </w:rPr>
        <w:t xml:space="preserve"> </w:t>
      </w:r>
    </w:p>
    <w:p w:rsidR="002577CA" w:rsidRPr="00D4030A" w:rsidRDefault="008854AC" w:rsidP="00D4030A">
      <w:pPr>
        <w:pStyle w:val="ListParagraph"/>
        <w:numPr>
          <w:ilvl w:val="0"/>
          <w:numId w:val="14"/>
        </w:numPr>
        <w:tabs>
          <w:tab w:val="left" w:pos="2250"/>
        </w:tabs>
        <w:rPr>
          <w:bCs/>
          <w:color w:val="00B050"/>
        </w:rPr>
      </w:pPr>
      <w:r w:rsidRPr="00D4030A">
        <w:rPr>
          <w:bCs/>
        </w:rPr>
        <w:t>Intro to research paraphrasing skills</w:t>
      </w:r>
    </w:p>
    <w:p w:rsidR="002412DB" w:rsidRPr="009249DE" w:rsidRDefault="002577CA" w:rsidP="009249DE">
      <w:pPr>
        <w:tabs>
          <w:tab w:val="left" w:pos="2250"/>
        </w:tabs>
        <w:rPr>
          <w:bCs/>
          <w:color w:val="00B050"/>
        </w:rPr>
      </w:pPr>
      <w:r w:rsidRPr="00D4030A">
        <w:rPr>
          <w:bCs/>
          <w:color w:val="00B050"/>
        </w:rPr>
        <w:t xml:space="preserve">Graded </w:t>
      </w:r>
      <w:r w:rsidR="005240C1">
        <w:rPr>
          <w:bCs/>
          <w:color w:val="00B050"/>
        </w:rPr>
        <w:t xml:space="preserve">Opinion </w:t>
      </w:r>
      <w:r w:rsidRPr="00D4030A">
        <w:rPr>
          <w:bCs/>
          <w:color w:val="00B050"/>
        </w:rPr>
        <w:t>essay</w:t>
      </w:r>
      <w:r w:rsidR="003E3679">
        <w:rPr>
          <w:bCs/>
          <w:color w:val="00B050"/>
        </w:rPr>
        <w:t xml:space="preserve"> “Why do people lie?” </w:t>
      </w:r>
    </w:p>
    <w:p w:rsidR="002577CA" w:rsidRDefault="002577CA" w:rsidP="00587B28">
      <w:pPr>
        <w:spacing w:line="240" w:lineRule="auto"/>
        <w:rPr>
          <w:rFonts w:ascii="Times New Roman" w:hAnsi="Times New Roman" w:cs="Times New Roman"/>
          <w:b/>
          <w:bCs/>
          <w:sz w:val="24"/>
          <w:szCs w:val="24"/>
        </w:rPr>
      </w:pPr>
      <w:r w:rsidRPr="00993809">
        <w:rPr>
          <w:rFonts w:ascii="Times New Roman" w:hAnsi="Times New Roman" w:cs="Times New Roman"/>
          <w:b/>
          <w:bCs/>
          <w:sz w:val="24"/>
          <w:szCs w:val="24"/>
        </w:rPr>
        <w:t xml:space="preserve">Week 6 </w:t>
      </w:r>
    </w:p>
    <w:p w:rsidR="00A16193" w:rsidRDefault="005240C1" w:rsidP="00A16193">
      <w:pPr>
        <w:tabs>
          <w:tab w:val="left" w:pos="2250"/>
        </w:tabs>
        <w:spacing w:line="240" w:lineRule="auto"/>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Opinion </w:t>
      </w:r>
      <w:r w:rsidR="00A16193">
        <w:rPr>
          <w:rFonts w:ascii="Times New Roman" w:hAnsi="Times New Roman" w:cs="Times New Roman"/>
          <w:bCs/>
          <w:color w:val="00B050"/>
          <w:sz w:val="24"/>
          <w:szCs w:val="24"/>
        </w:rPr>
        <w:t xml:space="preserve">essay </w:t>
      </w:r>
    </w:p>
    <w:p w:rsidR="00A16193" w:rsidRDefault="00A16193" w:rsidP="00A16193">
      <w:pPr>
        <w:tabs>
          <w:tab w:val="left" w:pos="2250"/>
        </w:tabs>
        <w:spacing w:line="240" w:lineRule="auto"/>
        <w:rPr>
          <w:rFonts w:ascii="Times New Roman" w:hAnsi="Times New Roman" w:cs="Times New Roman"/>
          <w:b/>
          <w:bCs/>
          <w:sz w:val="24"/>
          <w:szCs w:val="24"/>
        </w:rPr>
      </w:pPr>
      <w:r w:rsidRPr="00A16193">
        <w:rPr>
          <w:rFonts w:ascii="Times New Roman" w:hAnsi="Times New Roman" w:cs="Times New Roman"/>
          <w:b/>
          <w:bCs/>
          <w:sz w:val="24"/>
          <w:szCs w:val="24"/>
        </w:rPr>
        <w:t>Against E-voting</w:t>
      </w:r>
      <w:r w:rsidR="003E3679">
        <w:rPr>
          <w:rFonts w:ascii="Times New Roman" w:hAnsi="Times New Roman" w:cs="Times New Roman"/>
          <w:b/>
          <w:bCs/>
          <w:sz w:val="24"/>
          <w:szCs w:val="24"/>
        </w:rPr>
        <w:t xml:space="preserve"> GW</w:t>
      </w:r>
      <w:r w:rsidR="00E45F02">
        <w:rPr>
          <w:rFonts w:ascii="Times New Roman" w:hAnsi="Times New Roman" w:cs="Times New Roman"/>
          <w:b/>
          <w:bCs/>
          <w:sz w:val="24"/>
          <w:szCs w:val="24"/>
        </w:rPr>
        <w:t xml:space="preserve"> p. 6-7</w:t>
      </w:r>
    </w:p>
    <w:p w:rsidR="00A16193" w:rsidRDefault="00A16193" w:rsidP="00A16193">
      <w:pPr>
        <w:tabs>
          <w:tab w:val="left" w:pos="2250"/>
        </w:tabs>
        <w:spacing w:line="240" w:lineRule="auto"/>
        <w:rPr>
          <w:rFonts w:ascii="Times New Roman" w:hAnsi="Times New Roman" w:cs="Times New Roman"/>
          <w:bCs/>
          <w:color w:val="00B050"/>
          <w:sz w:val="24"/>
          <w:szCs w:val="24"/>
        </w:rPr>
      </w:pPr>
      <w:r>
        <w:rPr>
          <w:rFonts w:ascii="Times New Roman" w:hAnsi="Times New Roman" w:cs="Times New Roman"/>
          <w:b/>
          <w:bCs/>
          <w:sz w:val="24"/>
          <w:szCs w:val="24"/>
        </w:rPr>
        <w:t>The Dangers of Texting while driv</w:t>
      </w:r>
      <w:r w:rsidR="00E45F02">
        <w:rPr>
          <w:rFonts w:ascii="Times New Roman" w:hAnsi="Times New Roman" w:cs="Times New Roman"/>
          <w:b/>
          <w:bCs/>
          <w:sz w:val="24"/>
          <w:szCs w:val="24"/>
        </w:rPr>
        <w:t>ing GW p. 44-45</w:t>
      </w:r>
    </w:p>
    <w:p w:rsidR="00A16193" w:rsidRPr="00D4030A" w:rsidRDefault="00A16193" w:rsidP="00D4030A">
      <w:pPr>
        <w:pStyle w:val="ListParagraph"/>
        <w:numPr>
          <w:ilvl w:val="0"/>
          <w:numId w:val="15"/>
        </w:numPr>
        <w:tabs>
          <w:tab w:val="left" w:pos="2250"/>
        </w:tabs>
      </w:pPr>
      <w:r w:rsidRPr="00D4030A">
        <w:t>Read &amp; respond: essay + paraphrasing integration</w:t>
      </w:r>
    </w:p>
    <w:p w:rsidR="00A16193" w:rsidRPr="00D4030A" w:rsidRDefault="00A16193" w:rsidP="00D4030A">
      <w:pPr>
        <w:pStyle w:val="ListParagraph"/>
        <w:numPr>
          <w:ilvl w:val="0"/>
          <w:numId w:val="15"/>
        </w:numPr>
        <w:tabs>
          <w:tab w:val="left" w:pos="2250"/>
        </w:tabs>
      </w:pPr>
      <w:r w:rsidRPr="00D4030A">
        <w:t>Summary Skills</w:t>
      </w:r>
    </w:p>
    <w:p w:rsidR="002412DB" w:rsidRPr="009249DE" w:rsidRDefault="00A16193" w:rsidP="006B42CC">
      <w:pPr>
        <w:tabs>
          <w:tab w:val="left" w:pos="2250"/>
        </w:tabs>
        <w:spacing w:line="240" w:lineRule="auto"/>
        <w:rPr>
          <w:rFonts w:ascii="Times New Roman" w:eastAsia="Times New Roman" w:hAnsi="Times New Roman" w:cs="Times New Roman"/>
          <w:color w:val="00B050"/>
          <w:sz w:val="24"/>
          <w:szCs w:val="24"/>
        </w:rPr>
      </w:pPr>
      <w:r w:rsidRPr="00993809">
        <w:rPr>
          <w:rFonts w:ascii="Times New Roman" w:eastAsia="Times New Roman" w:hAnsi="Times New Roman" w:cs="Times New Roman"/>
          <w:color w:val="00B050"/>
          <w:sz w:val="24"/>
          <w:szCs w:val="24"/>
        </w:rPr>
        <w:t>Graded</w:t>
      </w:r>
      <w:r w:rsidR="005240C1">
        <w:rPr>
          <w:rFonts w:ascii="Times New Roman" w:eastAsia="Times New Roman" w:hAnsi="Times New Roman" w:cs="Times New Roman"/>
          <w:color w:val="00B050"/>
          <w:sz w:val="24"/>
          <w:szCs w:val="24"/>
        </w:rPr>
        <w:t xml:space="preserve"> Opinion Essay</w:t>
      </w:r>
    </w:p>
    <w:p w:rsidR="002577CA" w:rsidRPr="00993809" w:rsidRDefault="002412DB" w:rsidP="006B42CC">
      <w:pPr>
        <w:tabs>
          <w:tab w:val="left" w:pos="2250"/>
        </w:tabs>
        <w:spacing w:line="240" w:lineRule="auto"/>
        <w:rPr>
          <w:rFonts w:ascii="Times New Roman" w:hAnsi="Times New Roman" w:cs="Times New Roman"/>
          <w:b/>
          <w:sz w:val="24"/>
          <w:szCs w:val="24"/>
        </w:rPr>
      </w:pPr>
      <w:r>
        <w:rPr>
          <w:rFonts w:ascii="Times New Roman" w:hAnsi="Times New Roman" w:cs="Times New Roman"/>
          <w:b/>
          <w:sz w:val="24"/>
          <w:szCs w:val="24"/>
        </w:rPr>
        <w:t>Week 7</w:t>
      </w:r>
    </w:p>
    <w:p w:rsidR="00E45F02" w:rsidRDefault="00A16193" w:rsidP="00A16193">
      <w:pPr>
        <w:tabs>
          <w:tab w:val="left" w:pos="2250"/>
        </w:tabs>
        <w:spacing w:line="240" w:lineRule="auto"/>
        <w:rPr>
          <w:rFonts w:ascii="Times New Roman" w:hAnsi="Times New Roman" w:cs="Times New Roman"/>
          <w:color w:val="00B050"/>
          <w:sz w:val="24"/>
          <w:szCs w:val="24"/>
        </w:rPr>
      </w:pPr>
      <w:r w:rsidRPr="00993809">
        <w:rPr>
          <w:rFonts w:ascii="Times New Roman" w:hAnsi="Times New Roman" w:cs="Times New Roman"/>
          <w:color w:val="00B050"/>
          <w:sz w:val="24"/>
          <w:szCs w:val="24"/>
        </w:rPr>
        <w:t xml:space="preserve">Compare and Contrast essay </w:t>
      </w:r>
    </w:p>
    <w:p w:rsidR="003E3679" w:rsidRPr="003E3679" w:rsidRDefault="003E3679" w:rsidP="003E3679">
      <w:pPr>
        <w:tabs>
          <w:tab w:val="left" w:pos="2250"/>
        </w:tabs>
        <w:spacing w:after="0" w:line="240" w:lineRule="auto"/>
        <w:rPr>
          <w:rFonts w:cs="Times New Roman"/>
        </w:rPr>
      </w:pPr>
      <w:r w:rsidRPr="003E3679">
        <w:rPr>
          <w:rFonts w:cs="Times New Roman"/>
        </w:rPr>
        <w:t xml:space="preserve"> “Compare your country to your friend’s country” “Not as Different as You May Think GW p.68-69.</w:t>
      </w:r>
    </w:p>
    <w:p w:rsidR="00A16193" w:rsidRDefault="00A16193" w:rsidP="00A16193">
      <w:pPr>
        <w:tabs>
          <w:tab w:val="left" w:pos="2250"/>
        </w:tabs>
        <w:spacing w:line="240" w:lineRule="auto"/>
        <w:rPr>
          <w:rFonts w:ascii="Times New Roman" w:hAnsi="Times New Roman" w:cs="Times New Roman"/>
          <w:b/>
          <w:color w:val="000000" w:themeColor="text1"/>
          <w:sz w:val="24"/>
          <w:szCs w:val="24"/>
        </w:rPr>
      </w:pPr>
      <w:r w:rsidRPr="00003CF4">
        <w:rPr>
          <w:rFonts w:ascii="Times New Roman" w:hAnsi="Times New Roman" w:cs="Times New Roman"/>
          <w:b/>
          <w:color w:val="000000" w:themeColor="text1"/>
          <w:sz w:val="24"/>
          <w:szCs w:val="24"/>
        </w:rPr>
        <w:t>Online and Face-to-face Learn</w:t>
      </w:r>
      <w:r w:rsidR="00E45F02">
        <w:rPr>
          <w:rFonts w:ascii="Times New Roman" w:hAnsi="Times New Roman" w:cs="Times New Roman"/>
          <w:b/>
          <w:color w:val="000000" w:themeColor="text1"/>
          <w:sz w:val="24"/>
          <w:szCs w:val="24"/>
        </w:rPr>
        <w:t>ing in a Digital Age GW 109-111</w:t>
      </w:r>
    </w:p>
    <w:p w:rsidR="00E45F02" w:rsidRDefault="00E45F02" w:rsidP="00A16193">
      <w:pPr>
        <w:tabs>
          <w:tab w:val="left" w:pos="2250"/>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Urban and Rural Divide (I have a copy)</w:t>
      </w:r>
    </w:p>
    <w:p w:rsidR="00E45F02" w:rsidRPr="00E45F02" w:rsidRDefault="00E45F02" w:rsidP="00A16193">
      <w:pPr>
        <w:tabs>
          <w:tab w:val="left" w:pos="2250"/>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Alternative to University Education (I have a</w:t>
      </w:r>
      <w:r w:rsidR="006977D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copy)</w:t>
      </w:r>
    </w:p>
    <w:p w:rsidR="00A16193" w:rsidRPr="00D4030A" w:rsidRDefault="00A16193" w:rsidP="00D4030A">
      <w:pPr>
        <w:pStyle w:val="ListParagraph"/>
        <w:numPr>
          <w:ilvl w:val="0"/>
          <w:numId w:val="16"/>
        </w:numPr>
        <w:tabs>
          <w:tab w:val="left" w:pos="2250"/>
        </w:tabs>
      </w:pPr>
      <w:r w:rsidRPr="00D4030A">
        <w:t>Read &amp; respond: essay + paraphrasing integration</w:t>
      </w:r>
    </w:p>
    <w:p w:rsidR="002412DB" w:rsidRPr="00E00D6D" w:rsidRDefault="00A16193" w:rsidP="00FB40A8">
      <w:pPr>
        <w:tabs>
          <w:tab w:val="left" w:pos="2250"/>
        </w:tabs>
        <w:spacing w:line="240" w:lineRule="auto"/>
        <w:rPr>
          <w:rFonts w:ascii="Times New Roman" w:hAnsi="Times New Roman" w:cs="Times New Roman"/>
          <w:b/>
          <w:color w:val="00B050"/>
          <w:sz w:val="24"/>
          <w:szCs w:val="24"/>
        </w:rPr>
      </w:pPr>
      <w:r w:rsidRPr="00993809">
        <w:rPr>
          <w:rFonts w:ascii="Times New Roman" w:hAnsi="Times New Roman" w:cs="Times New Roman"/>
          <w:color w:val="00B050"/>
          <w:sz w:val="24"/>
          <w:szCs w:val="24"/>
        </w:rPr>
        <w:t>Graded Compare and Contrast essay</w:t>
      </w:r>
    </w:p>
    <w:p w:rsidR="002577CA" w:rsidRPr="00993809" w:rsidRDefault="000562A8" w:rsidP="00FB40A8">
      <w:pPr>
        <w:tabs>
          <w:tab w:val="left" w:pos="2250"/>
        </w:tabs>
        <w:spacing w:line="240" w:lineRule="auto"/>
        <w:rPr>
          <w:rFonts w:ascii="Times New Roman" w:hAnsi="Times New Roman" w:cs="Times New Roman"/>
          <w:b/>
          <w:sz w:val="24"/>
          <w:szCs w:val="24"/>
        </w:rPr>
      </w:pPr>
      <w:r w:rsidRPr="00993809">
        <w:rPr>
          <w:rFonts w:ascii="Times New Roman" w:hAnsi="Times New Roman" w:cs="Times New Roman"/>
          <w:b/>
          <w:sz w:val="24"/>
          <w:szCs w:val="24"/>
        </w:rPr>
        <w:t>Week</w:t>
      </w:r>
      <w:r w:rsidR="00E00D6D">
        <w:rPr>
          <w:rFonts w:ascii="Times New Roman" w:hAnsi="Times New Roman" w:cs="Times New Roman"/>
          <w:b/>
          <w:sz w:val="24"/>
          <w:szCs w:val="24"/>
        </w:rPr>
        <w:t xml:space="preserve"> 8</w:t>
      </w:r>
    </w:p>
    <w:p w:rsidR="00A16193" w:rsidRDefault="00FC1046" w:rsidP="00FB40A8">
      <w:pPr>
        <w:tabs>
          <w:tab w:val="left" w:pos="2250"/>
        </w:tabs>
        <w:spacing w:line="240" w:lineRule="auto"/>
        <w:rPr>
          <w:rFonts w:ascii="Times New Roman" w:hAnsi="Times New Roman" w:cs="Times New Roman"/>
          <w:bCs/>
          <w:color w:val="00B050"/>
          <w:sz w:val="24"/>
          <w:szCs w:val="24"/>
        </w:rPr>
      </w:pPr>
      <w:r w:rsidRPr="00FC1046">
        <w:rPr>
          <w:rFonts w:ascii="Times New Roman" w:hAnsi="Times New Roman" w:cs="Times New Roman"/>
          <w:bCs/>
          <w:color w:val="00B050"/>
          <w:sz w:val="24"/>
          <w:szCs w:val="24"/>
        </w:rPr>
        <w:t xml:space="preserve">Cause/Effect </w:t>
      </w:r>
      <w:r w:rsidR="002412DB" w:rsidRPr="00FC1046">
        <w:rPr>
          <w:rFonts w:ascii="Times New Roman" w:hAnsi="Times New Roman" w:cs="Times New Roman"/>
          <w:bCs/>
          <w:color w:val="00B050"/>
          <w:sz w:val="24"/>
          <w:szCs w:val="24"/>
        </w:rPr>
        <w:t>Essay</w:t>
      </w:r>
      <w:r w:rsidR="002412DB" w:rsidRPr="002412DB">
        <w:rPr>
          <w:rFonts w:ascii="Times New Roman" w:hAnsi="Times New Roman" w:cs="Times New Roman"/>
          <w:b/>
          <w:sz w:val="24"/>
          <w:szCs w:val="24"/>
        </w:rPr>
        <w:t xml:space="preserve"> </w:t>
      </w:r>
    </w:p>
    <w:p w:rsidR="00FC1046" w:rsidRDefault="00003CF4" w:rsidP="00FB40A8">
      <w:pPr>
        <w:tabs>
          <w:tab w:val="left" w:pos="2250"/>
        </w:tabs>
        <w:spacing w:line="240" w:lineRule="auto"/>
        <w:rPr>
          <w:rFonts w:ascii="Times New Roman" w:hAnsi="Times New Roman" w:cs="Times New Roman"/>
          <w:b/>
          <w:bCs/>
          <w:color w:val="000000" w:themeColor="text1"/>
          <w:sz w:val="24"/>
          <w:szCs w:val="24"/>
        </w:rPr>
      </w:pPr>
      <w:r>
        <w:rPr>
          <w:rFonts w:ascii="Times New Roman" w:hAnsi="Times New Roman" w:cs="Times New Roman"/>
          <w:bCs/>
          <w:color w:val="00B050"/>
          <w:sz w:val="24"/>
          <w:szCs w:val="24"/>
        </w:rPr>
        <w:t xml:space="preserve"> </w:t>
      </w:r>
      <w:r w:rsidRPr="00003CF4">
        <w:rPr>
          <w:rFonts w:ascii="Times New Roman" w:hAnsi="Times New Roman" w:cs="Times New Roman"/>
          <w:b/>
          <w:bCs/>
          <w:color w:val="000000" w:themeColor="text1"/>
          <w:sz w:val="24"/>
          <w:szCs w:val="24"/>
        </w:rPr>
        <w:t>Happiness GW p.146-148)</w:t>
      </w:r>
      <w:r w:rsidR="00A16193">
        <w:rPr>
          <w:rFonts w:ascii="Times New Roman" w:hAnsi="Times New Roman" w:cs="Times New Roman"/>
          <w:b/>
          <w:bCs/>
          <w:color w:val="000000" w:themeColor="text1"/>
          <w:sz w:val="24"/>
          <w:szCs w:val="24"/>
        </w:rPr>
        <w:t xml:space="preserve"> (Effects of Computers on Higher Education GW </w:t>
      </w:r>
      <w:r w:rsidR="00E45F02">
        <w:rPr>
          <w:rFonts w:ascii="Times New Roman" w:hAnsi="Times New Roman" w:cs="Times New Roman"/>
          <w:b/>
          <w:bCs/>
          <w:color w:val="000000" w:themeColor="text1"/>
          <w:sz w:val="24"/>
          <w:szCs w:val="24"/>
        </w:rPr>
        <w:t>p. 20-22</w:t>
      </w:r>
    </w:p>
    <w:p w:rsidR="003E3679" w:rsidRPr="003E3679" w:rsidRDefault="003E3679" w:rsidP="00FB40A8">
      <w:pPr>
        <w:tabs>
          <w:tab w:val="left" w:pos="2250"/>
        </w:tabs>
        <w:spacing w:line="240" w:lineRule="auto"/>
        <w:rPr>
          <w:rFonts w:ascii="Times New Roman" w:hAnsi="Times New Roman" w:cs="Times New Roman"/>
          <w:bCs/>
          <w:sz w:val="24"/>
          <w:szCs w:val="24"/>
        </w:rPr>
      </w:pPr>
      <w:r w:rsidRPr="003E3679">
        <w:rPr>
          <w:rFonts w:ascii="Times New Roman" w:hAnsi="Times New Roman" w:cs="Times New Roman"/>
          <w:bCs/>
          <w:sz w:val="24"/>
          <w:szCs w:val="24"/>
        </w:rPr>
        <w:t>“Why do people quit their jobs?” GW p. 168-169.</w:t>
      </w:r>
    </w:p>
    <w:p w:rsidR="00CA673F" w:rsidRDefault="002C2466" w:rsidP="00D4030A">
      <w:pPr>
        <w:pStyle w:val="ListParagraph"/>
        <w:numPr>
          <w:ilvl w:val="0"/>
          <w:numId w:val="16"/>
        </w:numPr>
        <w:tabs>
          <w:tab w:val="left" w:pos="2250"/>
        </w:tabs>
        <w:rPr>
          <w:bCs/>
        </w:rPr>
      </w:pPr>
      <w:r w:rsidRPr="00D4030A">
        <w:rPr>
          <w:bCs/>
        </w:rPr>
        <w:t xml:space="preserve">Paraphrasing </w:t>
      </w:r>
      <w:r w:rsidR="00CA673F" w:rsidRPr="00D4030A">
        <w:rPr>
          <w:bCs/>
        </w:rPr>
        <w:t xml:space="preserve">of </w:t>
      </w:r>
      <w:r w:rsidR="00D14D4B" w:rsidRPr="00D4030A">
        <w:rPr>
          <w:bCs/>
        </w:rPr>
        <w:t xml:space="preserve">authentic </w:t>
      </w:r>
      <w:r w:rsidR="00CA673F" w:rsidRPr="00D4030A">
        <w:rPr>
          <w:bCs/>
        </w:rPr>
        <w:t>academic-level texts</w:t>
      </w:r>
      <w:r w:rsidR="00993809" w:rsidRPr="00D4030A">
        <w:rPr>
          <w:bCs/>
        </w:rPr>
        <w:t xml:space="preserve"> </w:t>
      </w:r>
    </w:p>
    <w:p w:rsidR="00173236" w:rsidRPr="00D4030A" w:rsidRDefault="00173236" w:rsidP="00D4030A">
      <w:pPr>
        <w:pStyle w:val="ListParagraph"/>
        <w:numPr>
          <w:ilvl w:val="0"/>
          <w:numId w:val="16"/>
        </w:numPr>
        <w:tabs>
          <w:tab w:val="left" w:pos="2250"/>
        </w:tabs>
        <w:rPr>
          <w:bCs/>
        </w:rPr>
      </w:pPr>
      <w:r>
        <w:rPr>
          <w:bCs/>
        </w:rPr>
        <w:lastRenderedPageBreak/>
        <w:t>Introduce research paper skills: choosing &amp; narrowing a topic</w:t>
      </w:r>
    </w:p>
    <w:p w:rsidR="00FB40A8" w:rsidRPr="00D4030A" w:rsidRDefault="006A35F1" w:rsidP="00D4030A">
      <w:pPr>
        <w:pStyle w:val="ListParagraph"/>
        <w:numPr>
          <w:ilvl w:val="0"/>
          <w:numId w:val="16"/>
        </w:numPr>
        <w:tabs>
          <w:tab w:val="left" w:pos="2250"/>
        </w:tabs>
        <w:rPr>
          <w:bCs/>
        </w:rPr>
      </w:pPr>
      <w:r w:rsidRPr="00D4030A">
        <w:rPr>
          <w:bCs/>
        </w:rPr>
        <w:t>Continue Read &amp; respond: essay + paraphrasing integration</w:t>
      </w:r>
    </w:p>
    <w:p w:rsidR="002412DB" w:rsidRPr="009249DE" w:rsidRDefault="00FC1046" w:rsidP="00FB40A8">
      <w:pPr>
        <w:tabs>
          <w:tab w:val="left" w:pos="2250"/>
        </w:tabs>
        <w:spacing w:line="240" w:lineRule="auto"/>
        <w:rPr>
          <w:rFonts w:ascii="Times New Roman" w:hAnsi="Times New Roman" w:cs="Times New Roman"/>
          <w:bCs/>
          <w:color w:val="00B050"/>
          <w:sz w:val="24"/>
          <w:szCs w:val="24"/>
        </w:rPr>
      </w:pPr>
      <w:r w:rsidRPr="00FC1046">
        <w:rPr>
          <w:rFonts w:ascii="Times New Roman" w:hAnsi="Times New Roman" w:cs="Times New Roman"/>
          <w:bCs/>
          <w:color w:val="00B050"/>
          <w:sz w:val="24"/>
          <w:szCs w:val="24"/>
        </w:rPr>
        <w:t>Graded Cause/Effect Essay</w:t>
      </w:r>
    </w:p>
    <w:p w:rsidR="002577CA" w:rsidRDefault="00E00D6D" w:rsidP="00FB40A8">
      <w:pPr>
        <w:tabs>
          <w:tab w:val="left" w:pos="2250"/>
        </w:tabs>
        <w:spacing w:line="240" w:lineRule="auto"/>
        <w:rPr>
          <w:rFonts w:ascii="Times New Roman" w:hAnsi="Times New Roman" w:cs="Times New Roman"/>
          <w:b/>
          <w:sz w:val="24"/>
          <w:szCs w:val="24"/>
        </w:rPr>
      </w:pPr>
      <w:r>
        <w:rPr>
          <w:rFonts w:ascii="Times New Roman" w:hAnsi="Times New Roman" w:cs="Times New Roman"/>
          <w:b/>
          <w:sz w:val="24"/>
          <w:szCs w:val="24"/>
        </w:rPr>
        <w:t>Week 9-10</w:t>
      </w:r>
    </w:p>
    <w:p w:rsidR="00A16193" w:rsidRDefault="00003CF4" w:rsidP="00003CF4">
      <w:pPr>
        <w:tabs>
          <w:tab w:val="left" w:pos="2250"/>
        </w:tabs>
        <w:spacing w:line="240" w:lineRule="auto"/>
        <w:rPr>
          <w:rFonts w:ascii="Times New Roman" w:hAnsi="Times New Roman" w:cs="Times New Roman"/>
          <w:bCs/>
          <w:color w:val="00B050"/>
          <w:sz w:val="24"/>
          <w:szCs w:val="24"/>
        </w:rPr>
      </w:pPr>
      <w:r w:rsidRPr="00993809">
        <w:rPr>
          <w:rFonts w:ascii="Times New Roman" w:hAnsi="Times New Roman" w:cs="Times New Roman"/>
          <w:bCs/>
          <w:color w:val="00B050"/>
          <w:sz w:val="24"/>
          <w:szCs w:val="24"/>
        </w:rPr>
        <w:t>Argumentative Essay</w:t>
      </w:r>
      <w:r>
        <w:rPr>
          <w:rFonts w:ascii="Times New Roman" w:hAnsi="Times New Roman" w:cs="Times New Roman"/>
          <w:bCs/>
          <w:color w:val="00B050"/>
          <w:sz w:val="24"/>
          <w:szCs w:val="24"/>
        </w:rPr>
        <w:t xml:space="preserve"> </w:t>
      </w:r>
      <w:r w:rsidR="00E00D6D">
        <w:rPr>
          <w:rFonts w:ascii="Times New Roman" w:hAnsi="Times New Roman" w:cs="Times New Roman"/>
          <w:b/>
          <w:sz w:val="24"/>
          <w:szCs w:val="24"/>
        </w:rPr>
        <w:t>July</w:t>
      </w:r>
      <w:r w:rsidR="00661786">
        <w:rPr>
          <w:rFonts w:ascii="Times New Roman" w:hAnsi="Times New Roman" w:cs="Times New Roman"/>
          <w:b/>
          <w:sz w:val="24"/>
          <w:szCs w:val="24"/>
        </w:rPr>
        <w:t xml:space="preserve"> 4 </w:t>
      </w:r>
      <w:r w:rsidR="00E00D6D" w:rsidRPr="00993809">
        <w:rPr>
          <w:rFonts w:ascii="Times New Roman" w:hAnsi="Times New Roman" w:cs="Times New Roman"/>
          <w:b/>
          <w:sz w:val="24"/>
          <w:szCs w:val="24"/>
        </w:rPr>
        <w:t>No Classes for Independence Day</w:t>
      </w:r>
    </w:p>
    <w:p w:rsidR="00501FFF" w:rsidRPr="00501FFF" w:rsidRDefault="00501FFF" w:rsidP="00003CF4">
      <w:pPr>
        <w:tabs>
          <w:tab w:val="left" w:pos="2250"/>
        </w:tabs>
        <w:spacing w:line="240" w:lineRule="auto"/>
        <w:rPr>
          <w:rFonts w:ascii="Times New Roman" w:hAnsi="Times New Roman" w:cs="Times New Roman"/>
          <w:b/>
          <w:bCs/>
          <w:sz w:val="24"/>
          <w:szCs w:val="24"/>
        </w:rPr>
      </w:pPr>
      <w:r w:rsidRPr="00501FFF">
        <w:rPr>
          <w:rFonts w:ascii="Times New Roman" w:hAnsi="Times New Roman" w:cs="Times New Roman"/>
          <w:b/>
          <w:bCs/>
          <w:sz w:val="24"/>
          <w:szCs w:val="24"/>
        </w:rPr>
        <w:t>Replaced by a Robot</w:t>
      </w:r>
    </w:p>
    <w:p w:rsidR="00003CF4" w:rsidRPr="00003CF4" w:rsidRDefault="00003CF4" w:rsidP="00003CF4">
      <w:pPr>
        <w:tabs>
          <w:tab w:val="left" w:pos="2250"/>
        </w:tabs>
        <w:spacing w:line="240" w:lineRule="auto"/>
        <w:rPr>
          <w:rFonts w:ascii="Times New Roman" w:hAnsi="Times New Roman" w:cs="Times New Roman"/>
          <w:bCs/>
          <w:color w:val="000000" w:themeColor="text1"/>
          <w:sz w:val="24"/>
          <w:szCs w:val="24"/>
        </w:rPr>
      </w:pPr>
      <w:r w:rsidRPr="00003CF4">
        <w:rPr>
          <w:rFonts w:ascii="Times New Roman" w:hAnsi="Times New Roman" w:cs="Times New Roman"/>
          <w:b/>
          <w:bCs/>
          <w:color w:val="000000" w:themeColor="text1"/>
          <w:sz w:val="24"/>
          <w:szCs w:val="24"/>
        </w:rPr>
        <w:t>The best classroom GW p. 167-169</w:t>
      </w:r>
    </w:p>
    <w:p w:rsidR="00003CF4" w:rsidRPr="00D4030A" w:rsidRDefault="00003CF4" w:rsidP="00D4030A">
      <w:pPr>
        <w:pStyle w:val="ListParagraph"/>
        <w:numPr>
          <w:ilvl w:val="0"/>
          <w:numId w:val="17"/>
        </w:numPr>
        <w:tabs>
          <w:tab w:val="left" w:pos="2250"/>
        </w:tabs>
      </w:pPr>
      <w:r w:rsidRPr="00D4030A">
        <w:t>Read &amp; respond: essay + paraphrasing integration</w:t>
      </w:r>
    </w:p>
    <w:p w:rsidR="00173236" w:rsidRDefault="00003CF4" w:rsidP="00173236">
      <w:pPr>
        <w:pStyle w:val="ListParagraph"/>
        <w:numPr>
          <w:ilvl w:val="0"/>
          <w:numId w:val="17"/>
        </w:numPr>
        <w:tabs>
          <w:tab w:val="left" w:pos="2250"/>
        </w:tabs>
      </w:pPr>
      <w:r w:rsidRPr="00D4030A">
        <w:t>Summary Skills</w:t>
      </w:r>
    </w:p>
    <w:p w:rsidR="00173236" w:rsidRPr="00D4030A" w:rsidRDefault="00173236" w:rsidP="00173236">
      <w:pPr>
        <w:pStyle w:val="ListParagraph"/>
        <w:numPr>
          <w:ilvl w:val="0"/>
          <w:numId w:val="17"/>
        </w:numPr>
        <w:tabs>
          <w:tab w:val="left" w:pos="2250"/>
        </w:tabs>
      </w:pPr>
      <w:r>
        <w:t>continue research paper skills: organizing a longer paper, choosing and documenting good sources</w:t>
      </w:r>
    </w:p>
    <w:p w:rsidR="00E00D6D" w:rsidRPr="009249DE" w:rsidRDefault="00003CF4" w:rsidP="00E00D6D">
      <w:pPr>
        <w:tabs>
          <w:tab w:val="left" w:pos="2250"/>
        </w:tabs>
        <w:spacing w:line="240" w:lineRule="auto"/>
        <w:rPr>
          <w:rFonts w:ascii="Times New Roman" w:eastAsia="Times New Roman" w:hAnsi="Times New Roman" w:cs="Times New Roman"/>
          <w:color w:val="00B050"/>
          <w:sz w:val="24"/>
          <w:szCs w:val="24"/>
        </w:rPr>
      </w:pPr>
      <w:r w:rsidRPr="00993809">
        <w:rPr>
          <w:rFonts w:ascii="Times New Roman" w:eastAsia="Times New Roman" w:hAnsi="Times New Roman" w:cs="Times New Roman"/>
          <w:color w:val="00B050"/>
          <w:sz w:val="24"/>
          <w:szCs w:val="24"/>
        </w:rPr>
        <w:t>Graded Argumentative Essay</w:t>
      </w:r>
    </w:p>
    <w:p w:rsidR="00E00D6D" w:rsidRPr="00993809" w:rsidRDefault="00E00D6D" w:rsidP="00E00D6D">
      <w:pPr>
        <w:rPr>
          <w:rFonts w:ascii="Times New Roman" w:hAnsi="Times New Roman" w:cs="Times New Roman"/>
          <w:b/>
          <w:sz w:val="24"/>
          <w:szCs w:val="24"/>
        </w:rPr>
      </w:pPr>
      <w:r>
        <w:rPr>
          <w:rFonts w:ascii="Times New Roman" w:hAnsi="Times New Roman" w:cs="Times New Roman"/>
          <w:b/>
          <w:sz w:val="24"/>
          <w:szCs w:val="24"/>
        </w:rPr>
        <w:t>Week 11</w:t>
      </w:r>
    </w:p>
    <w:p w:rsidR="00E00D6D" w:rsidRDefault="00E00D6D" w:rsidP="00E00D6D">
      <w:pPr>
        <w:rPr>
          <w:rFonts w:ascii="Times New Roman" w:hAnsi="Times New Roman" w:cs="Times New Roman"/>
          <w:color w:val="00B050"/>
          <w:sz w:val="24"/>
          <w:szCs w:val="24"/>
        </w:rPr>
      </w:pPr>
      <w:r w:rsidRPr="00993809">
        <w:rPr>
          <w:rFonts w:ascii="Times New Roman" w:hAnsi="Times New Roman" w:cs="Times New Roman"/>
          <w:color w:val="00B050"/>
          <w:sz w:val="24"/>
          <w:szCs w:val="24"/>
        </w:rPr>
        <w:t>Process Essay</w:t>
      </w:r>
    </w:p>
    <w:p w:rsidR="00E00D6D" w:rsidRPr="00003CF4" w:rsidRDefault="00E00D6D" w:rsidP="00E00D6D">
      <w:pPr>
        <w:rPr>
          <w:rFonts w:ascii="Times New Roman" w:hAnsi="Times New Roman" w:cs="Times New Roman"/>
          <w:b/>
          <w:color w:val="00B050"/>
          <w:sz w:val="24"/>
          <w:szCs w:val="24"/>
        </w:rPr>
      </w:pPr>
      <w:r>
        <w:rPr>
          <w:rFonts w:ascii="Times New Roman" w:hAnsi="Times New Roman" w:cs="Times New Roman"/>
          <w:color w:val="00B050"/>
          <w:sz w:val="24"/>
          <w:szCs w:val="24"/>
        </w:rPr>
        <w:t xml:space="preserve"> </w:t>
      </w:r>
      <w:r w:rsidRPr="00003CF4">
        <w:rPr>
          <w:rFonts w:ascii="Times New Roman" w:hAnsi="Times New Roman" w:cs="Times New Roman"/>
          <w:b/>
          <w:color w:val="000000" w:themeColor="text1"/>
          <w:sz w:val="24"/>
          <w:szCs w:val="24"/>
        </w:rPr>
        <w:t>How to succ</w:t>
      </w:r>
      <w:r>
        <w:rPr>
          <w:rFonts w:ascii="Times New Roman" w:hAnsi="Times New Roman" w:cs="Times New Roman"/>
          <w:b/>
          <w:color w:val="000000" w:themeColor="text1"/>
          <w:sz w:val="24"/>
          <w:szCs w:val="24"/>
        </w:rPr>
        <w:t>eed in a job interview GW 77-78</w:t>
      </w:r>
    </w:p>
    <w:p w:rsidR="00E00D6D" w:rsidRPr="00D4030A" w:rsidRDefault="00E00D6D" w:rsidP="00E00D6D">
      <w:pPr>
        <w:pStyle w:val="ListParagraph"/>
        <w:numPr>
          <w:ilvl w:val="0"/>
          <w:numId w:val="16"/>
        </w:numPr>
      </w:pPr>
      <w:r w:rsidRPr="00D4030A">
        <w:t>Read &amp; respond: essay + paraphrasing integration</w:t>
      </w:r>
    </w:p>
    <w:p w:rsidR="00E00D6D" w:rsidRDefault="00E00D6D" w:rsidP="009249DE">
      <w:pPr>
        <w:rPr>
          <w:rFonts w:ascii="Times New Roman" w:hAnsi="Times New Roman" w:cs="Times New Roman"/>
          <w:color w:val="00B050"/>
          <w:sz w:val="24"/>
          <w:szCs w:val="24"/>
        </w:rPr>
      </w:pPr>
      <w:r w:rsidRPr="00993809">
        <w:rPr>
          <w:rFonts w:ascii="Times New Roman" w:hAnsi="Times New Roman" w:cs="Times New Roman"/>
          <w:color w:val="00B050"/>
          <w:sz w:val="24"/>
          <w:szCs w:val="24"/>
        </w:rPr>
        <w:t>Graded Process Essay</w:t>
      </w:r>
    </w:p>
    <w:p w:rsidR="00173236" w:rsidRPr="00173236" w:rsidRDefault="00173236" w:rsidP="00173236">
      <w:pPr>
        <w:pStyle w:val="ListParagraph"/>
        <w:numPr>
          <w:ilvl w:val="0"/>
          <w:numId w:val="16"/>
        </w:numPr>
      </w:pPr>
      <w:r>
        <w:t>continue research paper skills: work on papers</w:t>
      </w:r>
      <w:bookmarkStart w:id="0" w:name="_GoBack"/>
      <w:bookmarkEnd w:id="0"/>
    </w:p>
    <w:p w:rsidR="002577CA" w:rsidRDefault="00E00D6D" w:rsidP="00FB40A8">
      <w:pPr>
        <w:tabs>
          <w:tab w:val="left" w:pos="2250"/>
        </w:tabs>
        <w:spacing w:line="240" w:lineRule="auto"/>
        <w:rPr>
          <w:rFonts w:ascii="Times New Roman" w:hAnsi="Times New Roman" w:cs="Times New Roman"/>
          <w:b/>
          <w:sz w:val="24"/>
          <w:szCs w:val="24"/>
        </w:rPr>
      </w:pPr>
      <w:r>
        <w:rPr>
          <w:rFonts w:ascii="Times New Roman" w:hAnsi="Times New Roman" w:cs="Times New Roman"/>
          <w:b/>
          <w:sz w:val="24"/>
          <w:szCs w:val="24"/>
        </w:rPr>
        <w:t>Week 12</w:t>
      </w:r>
    </w:p>
    <w:p w:rsidR="00A16193" w:rsidRDefault="00A16193" w:rsidP="00FB40A8">
      <w:pPr>
        <w:tabs>
          <w:tab w:val="left" w:pos="2250"/>
        </w:tabs>
        <w:spacing w:line="240" w:lineRule="auto"/>
        <w:rPr>
          <w:rFonts w:ascii="Times New Roman" w:hAnsi="Times New Roman" w:cs="Times New Roman"/>
          <w:color w:val="00B050"/>
          <w:sz w:val="24"/>
          <w:szCs w:val="24"/>
        </w:rPr>
      </w:pPr>
      <w:r w:rsidRPr="00A16193">
        <w:rPr>
          <w:rFonts w:ascii="Times New Roman" w:hAnsi="Times New Roman" w:cs="Times New Roman"/>
          <w:color w:val="00B050"/>
          <w:sz w:val="24"/>
          <w:szCs w:val="24"/>
        </w:rPr>
        <w:t>Expository essay</w:t>
      </w:r>
    </w:p>
    <w:p w:rsidR="00A16193" w:rsidRPr="00A16193" w:rsidRDefault="00A16193" w:rsidP="00FB40A8">
      <w:pPr>
        <w:tabs>
          <w:tab w:val="left" w:pos="2250"/>
        </w:tabs>
        <w:spacing w:line="240" w:lineRule="auto"/>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Pr="00A16193">
        <w:rPr>
          <w:rFonts w:ascii="Times New Roman" w:hAnsi="Times New Roman" w:cs="Times New Roman"/>
          <w:b/>
          <w:sz w:val="24"/>
          <w:szCs w:val="24"/>
        </w:rPr>
        <w:t>St</w:t>
      </w:r>
      <w:r w:rsidR="00E45F02">
        <w:rPr>
          <w:rFonts w:ascii="Times New Roman" w:hAnsi="Times New Roman" w:cs="Times New Roman"/>
          <w:b/>
          <w:sz w:val="24"/>
          <w:szCs w:val="24"/>
        </w:rPr>
        <w:t>udying Study Skills GW p. 25-26</w:t>
      </w:r>
    </w:p>
    <w:p w:rsidR="00FB40A8" w:rsidRPr="00D4030A" w:rsidRDefault="006A35F1" w:rsidP="00D4030A">
      <w:pPr>
        <w:pStyle w:val="ListParagraph"/>
        <w:numPr>
          <w:ilvl w:val="0"/>
          <w:numId w:val="18"/>
        </w:numPr>
        <w:tabs>
          <w:tab w:val="left" w:pos="2250"/>
        </w:tabs>
        <w:rPr>
          <w:bCs/>
        </w:rPr>
      </w:pPr>
      <w:r w:rsidRPr="00D4030A">
        <w:rPr>
          <w:bCs/>
        </w:rPr>
        <w:t>Continue Read &amp; respond: essay + paraphrasing integration</w:t>
      </w:r>
    </w:p>
    <w:p w:rsidR="002412DB" w:rsidRPr="009249DE" w:rsidRDefault="00CA673F" w:rsidP="00CA673F">
      <w:pPr>
        <w:tabs>
          <w:tab w:val="left" w:pos="2250"/>
        </w:tabs>
        <w:spacing w:line="240" w:lineRule="auto"/>
        <w:rPr>
          <w:rFonts w:ascii="Times New Roman" w:hAnsi="Times New Roman" w:cs="Times New Roman"/>
          <w:bCs/>
          <w:color w:val="00B050"/>
          <w:sz w:val="24"/>
          <w:szCs w:val="24"/>
        </w:rPr>
      </w:pPr>
      <w:r w:rsidRPr="00993809">
        <w:rPr>
          <w:rFonts w:ascii="Times New Roman" w:hAnsi="Times New Roman" w:cs="Times New Roman"/>
          <w:bCs/>
          <w:color w:val="00B050"/>
          <w:sz w:val="24"/>
          <w:szCs w:val="24"/>
        </w:rPr>
        <w:t>Graded Essay with paraphrasing</w:t>
      </w:r>
    </w:p>
    <w:p w:rsidR="000562A8" w:rsidRPr="00993809" w:rsidRDefault="00E00D6D" w:rsidP="00CA673F">
      <w:pPr>
        <w:tabs>
          <w:tab w:val="left" w:pos="2250"/>
        </w:tabs>
        <w:spacing w:line="240" w:lineRule="auto"/>
        <w:rPr>
          <w:rFonts w:ascii="Times New Roman" w:hAnsi="Times New Roman" w:cs="Times New Roman"/>
          <w:b/>
          <w:bCs/>
          <w:sz w:val="24"/>
          <w:szCs w:val="24"/>
        </w:rPr>
      </w:pPr>
      <w:r>
        <w:rPr>
          <w:rFonts w:ascii="Times New Roman" w:hAnsi="Times New Roman" w:cs="Times New Roman"/>
          <w:b/>
          <w:bCs/>
          <w:sz w:val="24"/>
          <w:szCs w:val="24"/>
        </w:rPr>
        <w:t>Week 13</w:t>
      </w:r>
    </w:p>
    <w:p w:rsidR="002412DB" w:rsidRPr="00207BEA" w:rsidRDefault="00FB40A8" w:rsidP="001D0141">
      <w:pPr>
        <w:pStyle w:val="ListParagraph"/>
        <w:numPr>
          <w:ilvl w:val="0"/>
          <w:numId w:val="18"/>
        </w:numPr>
        <w:tabs>
          <w:tab w:val="left" w:pos="2250"/>
        </w:tabs>
        <w:rPr>
          <w:b/>
          <w:bCs/>
        </w:rPr>
      </w:pPr>
      <w:r w:rsidRPr="00207BEA">
        <w:rPr>
          <w:bCs/>
        </w:rPr>
        <w:t>Paraphrasing Review before the final exam/ Essay with paraphrasing</w:t>
      </w:r>
      <w:r w:rsidR="00207BEA">
        <w:rPr>
          <w:bCs/>
        </w:rPr>
        <w:t xml:space="preserve"> </w:t>
      </w:r>
    </w:p>
    <w:p w:rsidR="00207BEA" w:rsidRPr="00207BEA" w:rsidRDefault="00207BEA" w:rsidP="00207BEA">
      <w:pPr>
        <w:pStyle w:val="ListParagraph"/>
        <w:tabs>
          <w:tab w:val="left" w:pos="2250"/>
        </w:tabs>
        <w:rPr>
          <w:b/>
          <w:bCs/>
        </w:rPr>
      </w:pPr>
    </w:p>
    <w:p w:rsidR="002412DB" w:rsidRPr="002412DB" w:rsidRDefault="00E00D6D" w:rsidP="002A1908">
      <w:pPr>
        <w:tabs>
          <w:tab w:val="left" w:pos="2250"/>
        </w:tabs>
        <w:rPr>
          <w:b/>
          <w:bCs/>
        </w:rPr>
      </w:pPr>
      <w:r>
        <w:rPr>
          <w:b/>
          <w:bCs/>
        </w:rPr>
        <w:t xml:space="preserve">Week </w:t>
      </w:r>
      <w:r w:rsidR="003E3679">
        <w:rPr>
          <w:b/>
          <w:bCs/>
        </w:rPr>
        <w:t>14 Final</w:t>
      </w:r>
      <w:r w:rsidR="002412DB" w:rsidRPr="002412DB">
        <w:rPr>
          <w:b/>
          <w:bCs/>
        </w:rPr>
        <w:t xml:space="preserve"> Exam</w:t>
      </w: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Default="002A1908" w:rsidP="002A1908">
      <w:pPr>
        <w:tabs>
          <w:tab w:val="left" w:pos="2250"/>
        </w:tabs>
        <w:rPr>
          <w:bCs/>
          <w:color w:val="00B050"/>
        </w:rPr>
      </w:pPr>
    </w:p>
    <w:p w:rsidR="002A1908" w:rsidRPr="002A1908" w:rsidRDefault="002A1908" w:rsidP="002A1908">
      <w:pPr>
        <w:tabs>
          <w:tab w:val="left" w:pos="2250"/>
        </w:tabs>
        <w:rPr>
          <w:bCs/>
          <w:color w:val="00B050"/>
        </w:rPr>
      </w:pPr>
    </w:p>
    <w:p w:rsidR="00D4030A" w:rsidRDefault="00D4030A" w:rsidP="00FB40A8">
      <w:pPr>
        <w:tabs>
          <w:tab w:val="left" w:pos="2250"/>
        </w:tabs>
        <w:spacing w:line="240" w:lineRule="auto"/>
        <w:rPr>
          <w:rFonts w:ascii="Times New Roman" w:hAnsi="Times New Roman" w:cs="Times New Roman"/>
          <w:b/>
          <w:color w:val="FF0000"/>
          <w:sz w:val="24"/>
          <w:szCs w:val="24"/>
        </w:rPr>
      </w:pPr>
    </w:p>
    <w:p w:rsidR="00D14D4B" w:rsidRPr="00993809" w:rsidRDefault="000562A8" w:rsidP="00FB40A8">
      <w:pPr>
        <w:tabs>
          <w:tab w:val="left" w:pos="2250"/>
        </w:tabs>
        <w:spacing w:line="240" w:lineRule="auto"/>
        <w:rPr>
          <w:rFonts w:ascii="Times New Roman" w:hAnsi="Times New Roman" w:cs="Times New Roman"/>
          <w:b/>
          <w:color w:val="FF0000"/>
          <w:sz w:val="24"/>
          <w:szCs w:val="24"/>
        </w:rPr>
      </w:pPr>
      <w:r w:rsidRPr="00993809">
        <w:rPr>
          <w:rFonts w:ascii="Times New Roman" w:hAnsi="Times New Roman" w:cs="Times New Roman"/>
          <w:b/>
          <w:color w:val="FF0000"/>
          <w:sz w:val="24"/>
          <w:szCs w:val="24"/>
        </w:rPr>
        <w:t>Week 14 Final Exams</w:t>
      </w:r>
    </w:p>
    <w:p w:rsidR="002577CA" w:rsidRPr="00993809" w:rsidRDefault="002577CA" w:rsidP="00FB40A8">
      <w:pPr>
        <w:tabs>
          <w:tab w:val="left" w:pos="2250"/>
        </w:tabs>
        <w:spacing w:line="240" w:lineRule="auto"/>
        <w:rPr>
          <w:rFonts w:ascii="Times New Roman" w:hAnsi="Times New Roman" w:cs="Times New Roman"/>
          <w:b/>
          <w:color w:val="FF0000"/>
          <w:sz w:val="24"/>
          <w:szCs w:val="24"/>
        </w:rPr>
      </w:pPr>
    </w:p>
    <w:p w:rsidR="00CA673F" w:rsidRPr="00993809" w:rsidRDefault="00C53C9C" w:rsidP="00FB40A8">
      <w:pPr>
        <w:tabs>
          <w:tab w:val="left" w:pos="2250"/>
        </w:tabs>
        <w:spacing w:line="240" w:lineRule="auto"/>
        <w:rPr>
          <w:rFonts w:ascii="Times New Roman" w:hAnsi="Times New Roman" w:cs="Times New Roman"/>
          <w:b/>
          <w:sz w:val="24"/>
          <w:szCs w:val="24"/>
        </w:rPr>
      </w:pPr>
      <w:r w:rsidRPr="00993809">
        <w:rPr>
          <w:rFonts w:ascii="Times New Roman" w:hAnsi="Times New Roman" w:cs="Times New Roman"/>
          <w:b/>
          <w:sz w:val="24"/>
          <w:szCs w:val="24"/>
        </w:rPr>
        <w:t xml:space="preserve">                                                               </w:t>
      </w:r>
      <w:r w:rsidR="00CA673F" w:rsidRPr="00993809">
        <w:rPr>
          <w:rFonts w:ascii="Times New Roman" w:hAnsi="Times New Roman" w:cs="Times New Roman"/>
          <w:b/>
          <w:sz w:val="24"/>
          <w:szCs w:val="24"/>
        </w:rPr>
        <w:t>Portfolio</w:t>
      </w:r>
    </w:p>
    <w:p w:rsidR="00C53C9C" w:rsidRPr="00993809" w:rsidRDefault="00C53C9C" w:rsidP="00FB40A8">
      <w:pPr>
        <w:tabs>
          <w:tab w:val="left" w:pos="2250"/>
        </w:tabs>
        <w:spacing w:line="240" w:lineRule="auto"/>
        <w:rPr>
          <w:rFonts w:ascii="Times New Roman" w:hAnsi="Times New Roman" w:cs="Times New Roman"/>
          <w:b/>
          <w:sz w:val="24"/>
          <w:szCs w:val="24"/>
        </w:rPr>
      </w:pPr>
      <w:r w:rsidRPr="00993809">
        <w:rPr>
          <w:rFonts w:ascii="Times New Roman" w:hAnsi="Times New Roman" w:cs="Times New Roman"/>
          <w:b/>
          <w:sz w:val="24"/>
          <w:szCs w:val="24"/>
        </w:rPr>
        <w:t>Midterm</w:t>
      </w:r>
    </w:p>
    <w:p w:rsidR="00CA673F" w:rsidRPr="00993809" w:rsidRDefault="00CA673F" w:rsidP="00CA67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b/>
          <w:sz w:val="24"/>
          <w:szCs w:val="24"/>
        </w:rPr>
      </w:pPr>
      <w:r w:rsidRPr="00993809">
        <w:rPr>
          <w:rFonts w:ascii="Times New Roman" w:hAnsi="Times New Roman" w:cs="Times New Roman"/>
          <w:b/>
          <w:sz w:val="24"/>
          <w:szCs w:val="24"/>
        </w:rPr>
        <w:t>Level 5--</w:t>
      </w:r>
    </w:p>
    <w:p w:rsidR="00CA673F" w:rsidRPr="00993809" w:rsidRDefault="00CA673F" w:rsidP="00CA67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sz w:val="24"/>
          <w:szCs w:val="24"/>
        </w:rPr>
      </w:pPr>
      <w:r w:rsidRPr="00993809">
        <w:rPr>
          <w:rFonts w:ascii="Times New Roman" w:hAnsi="Times New Roman" w:cs="Times New Roman"/>
          <w:sz w:val="24"/>
          <w:szCs w:val="24"/>
        </w:rPr>
        <w:t>One mid-term, in-class draft 1 essay</w:t>
      </w:r>
    </w:p>
    <w:p w:rsidR="00CA673F" w:rsidRPr="00993809" w:rsidRDefault="00CA673F" w:rsidP="00CA67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sz w:val="24"/>
          <w:szCs w:val="24"/>
        </w:rPr>
      </w:pPr>
      <w:r w:rsidRPr="00993809">
        <w:rPr>
          <w:rFonts w:ascii="Times New Roman" w:hAnsi="Times New Roman" w:cs="Times New Roman"/>
          <w:sz w:val="24"/>
          <w:szCs w:val="24"/>
        </w:rPr>
        <w:t>One in- and out-of-class draft 1 essays</w:t>
      </w:r>
    </w:p>
    <w:p w:rsidR="00CA673F" w:rsidRPr="00993809" w:rsidRDefault="00CA673F" w:rsidP="00CA67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sz w:val="24"/>
          <w:szCs w:val="24"/>
        </w:rPr>
      </w:pPr>
      <w:r w:rsidRPr="00993809">
        <w:rPr>
          <w:rFonts w:ascii="Times New Roman" w:hAnsi="Times New Roman" w:cs="Times New Roman"/>
          <w:sz w:val="24"/>
          <w:szCs w:val="24"/>
        </w:rPr>
        <w:t>One in- and out-of-class summaries/paraphrases</w:t>
      </w:r>
    </w:p>
    <w:p w:rsidR="00CA673F" w:rsidRPr="00993809" w:rsidRDefault="00C53C9C" w:rsidP="00FB40A8">
      <w:pPr>
        <w:tabs>
          <w:tab w:val="left" w:pos="2250"/>
        </w:tabs>
        <w:spacing w:line="240" w:lineRule="auto"/>
        <w:rPr>
          <w:rFonts w:ascii="Times New Roman" w:hAnsi="Times New Roman" w:cs="Times New Roman"/>
          <w:b/>
          <w:sz w:val="24"/>
          <w:szCs w:val="24"/>
        </w:rPr>
      </w:pPr>
      <w:r w:rsidRPr="00993809">
        <w:rPr>
          <w:rFonts w:ascii="Times New Roman" w:hAnsi="Times New Roman" w:cs="Times New Roman"/>
          <w:b/>
          <w:sz w:val="24"/>
          <w:szCs w:val="24"/>
        </w:rPr>
        <w:t>Final</w:t>
      </w:r>
    </w:p>
    <w:p w:rsidR="00C53C9C" w:rsidRPr="00993809" w:rsidRDefault="00C53C9C" w:rsidP="00C53C9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b/>
          <w:sz w:val="24"/>
          <w:szCs w:val="24"/>
        </w:rPr>
      </w:pPr>
      <w:r w:rsidRPr="00993809">
        <w:rPr>
          <w:rFonts w:ascii="Times New Roman" w:hAnsi="Times New Roman" w:cs="Times New Roman"/>
          <w:b/>
          <w:sz w:val="24"/>
          <w:szCs w:val="24"/>
        </w:rPr>
        <w:t>Level 5--</w:t>
      </w:r>
    </w:p>
    <w:p w:rsidR="00C53C9C" w:rsidRPr="00993809" w:rsidRDefault="00C53C9C" w:rsidP="00C53C9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sz w:val="24"/>
          <w:szCs w:val="24"/>
        </w:rPr>
      </w:pPr>
      <w:r w:rsidRPr="00993809">
        <w:rPr>
          <w:rFonts w:ascii="Times New Roman" w:hAnsi="Times New Roman" w:cs="Times New Roman"/>
          <w:sz w:val="24"/>
          <w:szCs w:val="24"/>
        </w:rPr>
        <w:t>One end-of-term, in-class draft 1 essay</w:t>
      </w:r>
    </w:p>
    <w:p w:rsidR="00C53C9C" w:rsidRPr="00993809" w:rsidRDefault="00C53C9C" w:rsidP="00C53C9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sz w:val="24"/>
          <w:szCs w:val="24"/>
        </w:rPr>
      </w:pPr>
      <w:r w:rsidRPr="00993809">
        <w:rPr>
          <w:rFonts w:ascii="Times New Roman" w:hAnsi="Times New Roman" w:cs="Times New Roman"/>
          <w:sz w:val="24"/>
          <w:szCs w:val="24"/>
        </w:rPr>
        <w:t>One in- and out-of-class draft 1 essays</w:t>
      </w:r>
    </w:p>
    <w:p w:rsidR="00C53C9C" w:rsidRPr="00993809" w:rsidRDefault="00C53C9C" w:rsidP="00C53C9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sz w:val="24"/>
          <w:szCs w:val="24"/>
        </w:rPr>
      </w:pPr>
      <w:r w:rsidRPr="00993809">
        <w:rPr>
          <w:rFonts w:ascii="Times New Roman" w:hAnsi="Times New Roman" w:cs="Times New Roman"/>
          <w:sz w:val="24"/>
          <w:szCs w:val="24"/>
          <w:highlight w:val="yellow"/>
        </w:rPr>
        <w:t>One in- and out-of-class summaries/paraphrases</w:t>
      </w:r>
    </w:p>
    <w:p w:rsidR="00C53C9C" w:rsidRPr="00993809" w:rsidRDefault="00C53C9C" w:rsidP="00FB40A8">
      <w:pPr>
        <w:tabs>
          <w:tab w:val="left" w:pos="2250"/>
        </w:tabs>
        <w:spacing w:line="240" w:lineRule="auto"/>
        <w:rPr>
          <w:rFonts w:ascii="Times New Roman" w:hAnsi="Times New Roman" w:cs="Times New Roman"/>
          <w:b/>
          <w:sz w:val="24"/>
          <w:szCs w:val="24"/>
        </w:rPr>
      </w:pPr>
    </w:p>
    <w:p w:rsidR="00CA673F" w:rsidRPr="00993809" w:rsidRDefault="00CA673F" w:rsidP="00FB40A8">
      <w:pPr>
        <w:tabs>
          <w:tab w:val="left" w:pos="2250"/>
        </w:tabs>
        <w:spacing w:line="240" w:lineRule="auto"/>
        <w:rPr>
          <w:rFonts w:ascii="Times New Roman" w:hAnsi="Times New Roman" w:cs="Times New Roman"/>
          <w:b/>
          <w:sz w:val="24"/>
          <w:szCs w:val="24"/>
        </w:rPr>
      </w:pPr>
    </w:p>
    <w:p w:rsidR="00FC1046" w:rsidRDefault="00FC1046" w:rsidP="00CA673F">
      <w:pPr>
        <w:spacing w:after="200" w:line="276" w:lineRule="auto"/>
        <w:jc w:val="center"/>
        <w:rPr>
          <w:rFonts w:ascii="Times New Roman" w:eastAsia="Calibri" w:hAnsi="Times New Roman" w:cs="Times New Roman"/>
          <w:b/>
          <w:sz w:val="24"/>
          <w:szCs w:val="24"/>
        </w:rPr>
      </w:pPr>
    </w:p>
    <w:p w:rsidR="00CA673F" w:rsidRPr="00993809" w:rsidRDefault="00CA673F" w:rsidP="00CA673F">
      <w:pPr>
        <w:spacing w:after="200" w:line="276" w:lineRule="auto"/>
        <w:jc w:val="center"/>
        <w:rPr>
          <w:rFonts w:ascii="Times New Roman" w:eastAsia="Calibri" w:hAnsi="Times New Roman" w:cs="Times New Roman"/>
          <w:b/>
          <w:sz w:val="24"/>
          <w:szCs w:val="24"/>
        </w:rPr>
      </w:pPr>
      <w:r w:rsidRPr="00993809">
        <w:rPr>
          <w:rFonts w:ascii="Times New Roman" w:eastAsia="Calibri" w:hAnsi="Times New Roman" w:cs="Times New Roman"/>
          <w:b/>
          <w:sz w:val="24"/>
          <w:szCs w:val="24"/>
        </w:rPr>
        <w:t>Final Exam guidelines</w:t>
      </w:r>
    </w:p>
    <w:p w:rsidR="00CA673F" w:rsidRPr="00993809" w:rsidRDefault="00CA673F" w:rsidP="00CA673F">
      <w:pPr>
        <w:spacing w:after="200" w:line="276" w:lineRule="auto"/>
        <w:rPr>
          <w:rFonts w:ascii="Times New Roman" w:eastAsia="Calibri" w:hAnsi="Times New Roman" w:cs="Times New Roman"/>
          <w:sz w:val="24"/>
          <w:szCs w:val="24"/>
        </w:rPr>
      </w:pPr>
      <w:r w:rsidRPr="00993809">
        <w:rPr>
          <w:rFonts w:ascii="Times New Roman" w:eastAsia="Calibri" w:hAnsi="Times New Roman" w:cs="Times New Roman"/>
          <w:sz w:val="24"/>
          <w:szCs w:val="24"/>
        </w:rPr>
        <w:t>EWR 005: [The allotted time allowed for this exam is two and one half hours]</w:t>
      </w:r>
    </w:p>
    <w:p w:rsidR="00CA673F" w:rsidRPr="00993809" w:rsidRDefault="00CA673F" w:rsidP="00CA673F">
      <w:pPr>
        <w:numPr>
          <w:ilvl w:val="0"/>
          <w:numId w:val="10"/>
        </w:numPr>
        <w:spacing w:after="200" w:line="276" w:lineRule="auto"/>
        <w:contextualSpacing/>
        <w:rPr>
          <w:rFonts w:ascii="Times New Roman" w:eastAsia="Calibri" w:hAnsi="Times New Roman" w:cs="Times New Roman"/>
          <w:sz w:val="24"/>
          <w:szCs w:val="24"/>
        </w:rPr>
      </w:pPr>
      <w:r w:rsidRPr="00993809">
        <w:rPr>
          <w:rFonts w:ascii="Times New Roman" w:eastAsia="Calibri" w:hAnsi="Times New Roman" w:cs="Times New Roman"/>
          <w:sz w:val="24"/>
          <w:szCs w:val="24"/>
        </w:rPr>
        <w:t>Writing exam should be in the form of a five-paragraph essay.</w:t>
      </w:r>
    </w:p>
    <w:p w:rsidR="00CA673F" w:rsidRPr="00993809" w:rsidRDefault="00CA673F" w:rsidP="00CA673F">
      <w:pPr>
        <w:numPr>
          <w:ilvl w:val="0"/>
          <w:numId w:val="10"/>
        </w:numPr>
        <w:spacing w:after="200" w:line="276" w:lineRule="auto"/>
        <w:contextualSpacing/>
        <w:rPr>
          <w:rFonts w:ascii="Times New Roman" w:eastAsia="Calibri" w:hAnsi="Times New Roman" w:cs="Times New Roman"/>
          <w:sz w:val="24"/>
          <w:szCs w:val="24"/>
        </w:rPr>
      </w:pPr>
      <w:r w:rsidRPr="00993809">
        <w:rPr>
          <w:rFonts w:ascii="Times New Roman" w:eastAsia="Calibri" w:hAnsi="Times New Roman" w:cs="Times New Roman"/>
          <w:sz w:val="24"/>
          <w:szCs w:val="24"/>
        </w:rPr>
        <w:t>Writing prompts should be at the high end of level five appropriate and generated by the faculty committee.</w:t>
      </w:r>
    </w:p>
    <w:p w:rsidR="00CA673F" w:rsidRPr="00993809" w:rsidRDefault="00CA673F" w:rsidP="00CA673F">
      <w:pPr>
        <w:numPr>
          <w:ilvl w:val="0"/>
          <w:numId w:val="10"/>
        </w:numPr>
        <w:spacing w:after="200" w:line="276" w:lineRule="auto"/>
        <w:contextualSpacing/>
        <w:rPr>
          <w:rFonts w:ascii="Times New Roman" w:eastAsia="Calibri" w:hAnsi="Times New Roman" w:cs="Times New Roman"/>
          <w:sz w:val="24"/>
          <w:szCs w:val="24"/>
        </w:rPr>
      </w:pPr>
      <w:r w:rsidRPr="00993809">
        <w:rPr>
          <w:rFonts w:ascii="Times New Roman" w:eastAsia="Calibri" w:hAnsi="Times New Roman" w:cs="Times New Roman"/>
          <w:sz w:val="24"/>
          <w:szCs w:val="24"/>
        </w:rPr>
        <w:t>Writing prompts should be in the read and respond format. This means students read a short level five appropriate article during the exam time and paraphrase the support for the body of their essay from the article. Students may not use any other outside source for this. Any information from an outside source will be considered as copied.</w:t>
      </w:r>
    </w:p>
    <w:p w:rsidR="00CA673F" w:rsidRPr="00993809" w:rsidRDefault="00CA673F" w:rsidP="00CA673F">
      <w:pPr>
        <w:numPr>
          <w:ilvl w:val="0"/>
          <w:numId w:val="10"/>
        </w:numPr>
        <w:spacing w:after="200" w:line="276" w:lineRule="auto"/>
        <w:contextualSpacing/>
        <w:rPr>
          <w:rFonts w:ascii="Times New Roman" w:eastAsia="Calibri" w:hAnsi="Times New Roman" w:cs="Times New Roman"/>
          <w:sz w:val="24"/>
          <w:szCs w:val="24"/>
        </w:rPr>
      </w:pPr>
      <w:r w:rsidRPr="00993809">
        <w:rPr>
          <w:rFonts w:ascii="Times New Roman" w:eastAsia="Calibri" w:hAnsi="Times New Roman" w:cs="Times New Roman"/>
          <w:sz w:val="24"/>
          <w:szCs w:val="24"/>
        </w:rPr>
        <w:t>Students may use Microsoft Word to write their essays. They may not use Google Translator.</w:t>
      </w:r>
    </w:p>
    <w:p w:rsidR="00CA673F" w:rsidRPr="00993809" w:rsidRDefault="00CA673F" w:rsidP="00CA673F">
      <w:pPr>
        <w:numPr>
          <w:ilvl w:val="0"/>
          <w:numId w:val="10"/>
        </w:numPr>
        <w:spacing w:after="200" w:line="276" w:lineRule="auto"/>
        <w:contextualSpacing/>
        <w:rPr>
          <w:rFonts w:ascii="Times New Roman" w:eastAsia="Calibri" w:hAnsi="Times New Roman" w:cs="Times New Roman"/>
          <w:sz w:val="24"/>
          <w:szCs w:val="24"/>
        </w:rPr>
      </w:pPr>
      <w:r w:rsidRPr="00993809">
        <w:rPr>
          <w:rFonts w:ascii="Times New Roman" w:eastAsia="Calibri" w:hAnsi="Times New Roman" w:cs="Times New Roman"/>
          <w:sz w:val="24"/>
          <w:szCs w:val="24"/>
        </w:rPr>
        <w:t xml:space="preserve">The average paragraph for a student completing </w:t>
      </w:r>
      <w:r w:rsidRPr="00993809">
        <w:rPr>
          <w:rFonts w:ascii="Times New Roman" w:eastAsia="Calibri" w:hAnsi="Times New Roman" w:cs="Times New Roman"/>
          <w:b/>
          <w:sz w:val="24"/>
          <w:szCs w:val="24"/>
        </w:rPr>
        <w:t>level five</w:t>
      </w:r>
      <w:r w:rsidRPr="00993809">
        <w:rPr>
          <w:rFonts w:ascii="Times New Roman" w:eastAsia="Calibri" w:hAnsi="Times New Roman" w:cs="Times New Roman"/>
          <w:sz w:val="24"/>
          <w:szCs w:val="24"/>
        </w:rPr>
        <w:t xml:space="preserve"> should be </w:t>
      </w:r>
      <w:r w:rsidRPr="00993809">
        <w:rPr>
          <w:rFonts w:ascii="Times New Roman" w:eastAsia="Calibri" w:hAnsi="Times New Roman" w:cs="Times New Roman"/>
          <w:b/>
          <w:sz w:val="24"/>
          <w:szCs w:val="24"/>
        </w:rPr>
        <w:t>6 - 8 lines or more</w:t>
      </w:r>
      <w:r w:rsidRPr="00993809">
        <w:rPr>
          <w:rFonts w:ascii="Times New Roman" w:eastAsia="Calibri" w:hAnsi="Times New Roman" w:cs="Times New Roman"/>
          <w:sz w:val="24"/>
          <w:szCs w:val="24"/>
        </w:rPr>
        <w:t>.</w:t>
      </w:r>
    </w:p>
    <w:p w:rsidR="00993809" w:rsidRDefault="00993809" w:rsidP="00FB40A8">
      <w:pPr>
        <w:spacing w:line="240" w:lineRule="auto"/>
        <w:rPr>
          <w:rFonts w:ascii="Times New Roman" w:hAnsi="Times New Roman" w:cs="Times New Roman"/>
          <w:b/>
          <w:sz w:val="24"/>
          <w:szCs w:val="24"/>
        </w:rPr>
      </w:pPr>
    </w:p>
    <w:p w:rsidR="00993809" w:rsidRPr="00993809" w:rsidRDefault="00993809" w:rsidP="00993809">
      <w:pPr>
        <w:rPr>
          <w:rFonts w:ascii="Times New Roman" w:hAnsi="Times New Roman" w:cs="Times New Roman"/>
          <w:sz w:val="24"/>
          <w:szCs w:val="24"/>
        </w:rPr>
      </w:pPr>
    </w:p>
    <w:p w:rsidR="00993809" w:rsidRDefault="00993809" w:rsidP="00993809">
      <w:pPr>
        <w:rPr>
          <w:rFonts w:ascii="Times New Roman" w:hAnsi="Times New Roman" w:cs="Times New Roman"/>
          <w:sz w:val="24"/>
          <w:szCs w:val="24"/>
        </w:rPr>
      </w:pPr>
    </w:p>
    <w:p w:rsidR="00D14D4B" w:rsidRPr="00993809" w:rsidRDefault="00993809" w:rsidP="00993809">
      <w:pPr>
        <w:tabs>
          <w:tab w:val="left" w:pos="8610"/>
        </w:tabs>
        <w:rPr>
          <w:rFonts w:ascii="Times New Roman" w:hAnsi="Times New Roman" w:cs="Times New Roman"/>
          <w:sz w:val="24"/>
          <w:szCs w:val="24"/>
        </w:rPr>
      </w:pPr>
      <w:r>
        <w:rPr>
          <w:rFonts w:ascii="Times New Roman" w:hAnsi="Times New Roman" w:cs="Times New Roman"/>
          <w:sz w:val="24"/>
          <w:szCs w:val="24"/>
        </w:rPr>
        <w:tab/>
      </w:r>
    </w:p>
    <w:sectPr w:rsidR="00D14D4B" w:rsidRPr="0099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EA043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7FB85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677"/>
    <w:multiLevelType w:val="hybridMultilevel"/>
    <w:tmpl w:val="552C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D634B"/>
    <w:multiLevelType w:val="hybridMultilevel"/>
    <w:tmpl w:val="F4B2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D5CDF"/>
    <w:multiLevelType w:val="hybridMultilevel"/>
    <w:tmpl w:val="4DB0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C307F"/>
    <w:multiLevelType w:val="hybridMultilevel"/>
    <w:tmpl w:val="32CC0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4C5CBA"/>
    <w:multiLevelType w:val="hybridMultilevel"/>
    <w:tmpl w:val="2E5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16564"/>
    <w:multiLevelType w:val="hybridMultilevel"/>
    <w:tmpl w:val="FFA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0719"/>
    <w:multiLevelType w:val="hybridMultilevel"/>
    <w:tmpl w:val="40E4E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6211E1"/>
    <w:multiLevelType w:val="hybridMultilevel"/>
    <w:tmpl w:val="D36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A200D"/>
    <w:multiLevelType w:val="hybridMultilevel"/>
    <w:tmpl w:val="859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84084"/>
    <w:multiLevelType w:val="hybridMultilevel"/>
    <w:tmpl w:val="1DC45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D7684"/>
    <w:multiLevelType w:val="hybridMultilevel"/>
    <w:tmpl w:val="FA0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D33F8"/>
    <w:multiLevelType w:val="hybridMultilevel"/>
    <w:tmpl w:val="CFC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E7319"/>
    <w:multiLevelType w:val="hybridMultilevel"/>
    <w:tmpl w:val="CAFE2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CB7E09"/>
    <w:multiLevelType w:val="hybridMultilevel"/>
    <w:tmpl w:val="C9A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309FB"/>
    <w:multiLevelType w:val="hybridMultilevel"/>
    <w:tmpl w:val="284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D58CF"/>
    <w:multiLevelType w:val="hybridMultilevel"/>
    <w:tmpl w:val="2E5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14"/>
  </w:num>
  <w:num w:numId="6">
    <w:abstractNumId w:val="10"/>
  </w:num>
  <w:num w:numId="7">
    <w:abstractNumId w:val="5"/>
  </w:num>
  <w:num w:numId="8">
    <w:abstractNumId w:val="13"/>
  </w:num>
  <w:num w:numId="9">
    <w:abstractNumId w:val="8"/>
  </w:num>
  <w:num w:numId="10">
    <w:abstractNumId w:val="3"/>
  </w:num>
  <w:num w:numId="11">
    <w:abstractNumId w:val="4"/>
  </w:num>
  <w:num w:numId="12">
    <w:abstractNumId w:val="12"/>
  </w:num>
  <w:num w:numId="13">
    <w:abstractNumId w:val="6"/>
  </w:num>
  <w:num w:numId="14">
    <w:abstractNumId w:val="7"/>
  </w:num>
  <w:num w:numId="15">
    <w:abstractNumId w:val="15"/>
  </w:num>
  <w:num w:numId="16">
    <w:abstractNumId w:val="1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4B"/>
    <w:rsid w:val="00003CF4"/>
    <w:rsid w:val="000562A8"/>
    <w:rsid w:val="00173236"/>
    <w:rsid w:val="00193CB7"/>
    <w:rsid w:val="001C0312"/>
    <w:rsid w:val="001F1847"/>
    <w:rsid w:val="00207BEA"/>
    <w:rsid w:val="002218DD"/>
    <w:rsid w:val="002412DB"/>
    <w:rsid w:val="002577CA"/>
    <w:rsid w:val="00277998"/>
    <w:rsid w:val="002A1908"/>
    <w:rsid w:val="002C2466"/>
    <w:rsid w:val="002F7347"/>
    <w:rsid w:val="00314FE6"/>
    <w:rsid w:val="003202DD"/>
    <w:rsid w:val="003D2CA0"/>
    <w:rsid w:val="003E3679"/>
    <w:rsid w:val="0045314A"/>
    <w:rsid w:val="004A25F1"/>
    <w:rsid w:val="004C4073"/>
    <w:rsid w:val="00501FFF"/>
    <w:rsid w:val="00517E91"/>
    <w:rsid w:val="005240C1"/>
    <w:rsid w:val="00587B28"/>
    <w:rsid w:val="005E3564"/>
    <w:rsid w:val="005F57BC"/>
    <w:rsid w:val="006335D9"/>
    <w:rsid w:val="00661786"/>
    <w:rsid w:val="006775D7"/>
    <w:rsid w:val="006977DD"/>
    <w:rsid w:val="006A35F1"/>
    <w:rsid w:val="006B42CC"/>
    <w:rsid w:val="006D5B8B"/>
    <w:rsid w:val="006F18CD"/>
    <w:rsid w:val="00736B2B"/>
    <w:rsid w:val="0074589C"/>
    <w:rsid w:val="00817543"/>
    <w:rsid w:val="008854AC"/>
    <w:rsid w:val="009249DE"/>
    <w:rsid w:val="00927DE3"/>
    <w:rsid w:val="009671C2"/>
    <w:rsid w:val="00993809"/>
    <w:rsid w:val="009E4410"/>
    <w:rsid w:val="00A16193"/>
    <w:rsid w:val="00AC4A01"/>
    <w:rsid w:val="00B16344"/>
    <w:rsid w:val="00B5697C"/>
    <w:rsid w:val="00B62DD9"/>
    <w:rsid w:val="00BF2E81"/>
    <w:rsid w:val="00C53C9C"/>
    <w:rsid w:val="00CA673F"/>
    <w:rsid w:val="00D14D4B"/>
    <w:rsid w:val="00D4030A"/>
    <w:rsid w:val="00E00D6D"/>
    <w:rsid w:val="00E45F02"/>
    <w:rsid w:val="00E82383"/>
    <w:rsid w:val="00EE0FC2"/>
    <w:rsid w:val="00F45C9C"/>
    <w:rsid w:val="00FB40A8"/>
    <w:rsid w:val="00FC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629B-A726-4BB0-B4AE-A930A2A2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D14D4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14D4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B632-A2A1-422F-8C58-C38017A6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Adams, Douglas E.</cp:lastModifiedBy>
  <cp:revision>2</cp:revision>
  <cp:lastPrinted>2016-05-09T12:44:00Z</cp:lastPrinted>
  <dcterms:created xsi:type="dcterms:W3CDTF">2018-10-24T12:42:00Z</dcterms:created>
  <dcterms:modified xsi:type="dcterms:W3CDTF">2018-10-24T12:42:00Z</dcterms:modified>
</cp:coreProperties>
</file>