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11" w:rsidRPr="009F7B11" w:rsidRDefault="009F7B11" w:rsidP="00AE55E8">
      <w:pPr>
        <w:rPr>
          <w:b/>
        </w:rPr>
      </w:pPr>
      <w:r w:rsidRPr="009F7B11">
        <w:rPr>
          <w:b/>
        </w:rPr>
        <w:t>Academic Encounter</w:t>
      </w:r>
      <w:r w:rsidR="00CD721A">
        <w:rPr>
          <w:b/>
        </w:rPr>
        <w:t xml:space="preserve">s 3 </w:t>
      </w:r>
      <w:r w:rsidR="00520BD0">
        <w:rPr>
          <w:b/>
        </w:rPr>
        <w:t>DVD “</w:t>
      </w:r>
      <w:r w:rsidR="00C54128">
        <w:rPr>
          <w:b/>
        </w:rPr>
        <w:t>Gender in Society”</w:t>
      </w:r>
    </w:p>
    <w:p w:rsidR="00AE55E8" w:rsidRDefault="00AE55E8" w:rsidP="00AE55E8">
      <w:r>
        <w:t>Course:</w:t>
      </w:r>
      <w:r w:rsidR="00AD0871">
        <w:t xml:space="preserve"> ELS003</w:t>
      </w:r>
      <w:r w:rsidR="00B36F00">
        <w:t xml:space="preserve">             </w:t>
      </w:r>
    </w:p>
    <w:p w:rsidR="00AE55E8" w:rsidRDefault="00AE55E8" w:rsidP="00AE55E8">
      <w:r>
        <w:t>Name:</w:t>
      </w:r>
    </w:p>
    <w:p w:rsidR="00AE55E8" w:rsidRDefault="009D72F4" w:rsidP="00AE55E8">
      <w:pPr>
        <w:rPr>
          <w:b/>
        </w:rPr>
      </w:pPr>
      <w:r>
        <w:rPr>
          <w:b/>
        </w:rPr>
        <w:t xml:space="preserve">Out </w:t>
      </w:r>
      <w:r w:rsidR="00D822CC">
        <w:rPr>
          <w:b/>
        </w:rPr>
        <w:t>of</w:t>
      </w:r>
      <w:r w:rsidR="007242BD">
        <w:rPr>
          <w:b/>
        </w:rPr>
        <w:t xml:space="preserve"> 2</w:t>
      </w:r>
      <w:r w:rsidR="000A225D">
        <w:rPr>
          <w:b/>
        </w:rPr>
        <w:t>0</w:t>
      </w:r>
      <w:r w:rsidR="00D822CC">
        <w:rPr>
          <w:b/>
        </w:rPr>
        <w:t xml:space="preserve"> </w:t>
      </w:r>
      <w:r w:rsidR="00FC382E">
        <w:rPr>
          <w:b/>
        </w:rPr>
        <w:t>points</w:t>
      </w:r>
    </w:p>
    <w:p w:rsidR="00AE55E8" w:rsidRPr="00DA4A4E" w:rsidRDefault="00AE55E8" w:rsidP="00DA4A4E">
      <w:pPr>
        <w:jc w:val="center"/>
        <w:rPr>
          <w:u w:val="single"/>
        </w:rPr>
      </w:pPr>
      <w:r w:rsidRPr="009B1612">
        <w:rPr>
          <w:u w:val="single"/>
        </w:rPr>
        <w:t>Diagnostic Listening Test</w:t>
      </w:r>
    </w:p>
    <w:p w:rsidR="009D72F4" w:rsidRDefault="00246C18" w:rsidP="00AE55E8">
      <w:pPr>
        <w:pStyle w:val="ListParagraph"/>
        <w:numPr>
          <w:ilvl w:val="0"/>
          <w:numId w:val="1"/>
        </w:numPr>
      </w:pPr>
      <w:r>
        <w:t xml:space="preserve">Listen to </w:t>
      </w:r>
      <w:r w:rsidR="0053776F">
        <w:t>the lecture</w:t>
      </w:r>
      <w:r w:rsidR="00525908">
        <w:t xml:space="preserve"> and t</w:t>
      </w:r>
      <w:r w:rsidR="00AE55E8">
        <w:t>ake</w:t>
      </w:r>
      <w:r>
        <w:t xml:space="preserve"> notes.</w:t>
      </w:r>
      <w:r w:rsidR="00AE55E8">
        <w:t xml:space="preserve"> </w:t>
      </w:r>
      <w:r>
        <w:t>Make</w:t>
      </w:r>
      <w:r w:rsidR="00AE55E8">
        <w:t xml:space="preserve"> sure to</w:t>
      </w:r>
      <w:r w:rsidR="009D72F4">
        <w:t xml:space="preserve"> employ abbreviations, symbols.</w:t>
      </w:r>
    </w:p>
    <w:p w:rsidR="00AE55E8" w:rsidRDefault="00AE55E8" w:rsidP="00AE55E8">
      <w:pPr>
        <w:pStyle w:val="ListParagraph"/>
        <w:numPr>
          <w:ilvl w:val="0"/>
          <w:numId w:val="1"/>
        </w:numPr>
      </w:pPr>
      <w:r>
        <w:t>Answer the questions provided by the instructor,</w:t>
      </w:r>
      <w:r w:rsidR="00D5073C">
        <w:t xml:space="preserve"> give</w:t>
      </w:r>
      <w:r w:rsidR="009B1612">
        <w:t xml:space="preserve"> full answers.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58"/>
        <w:gridCol w:w="9697"/>
      </w:tblGrid>
      <w:tr w:rsidR="00AE55E8" w:rsidTr="009B16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8" w:rsidRDefault="00AE55E8">
            <w:pPr>
              <w:spacing w:after="0" w:line="240" w:lineRule="auto"/>
            </w:pPr>
          </w:p>
        </w:tc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8066AA" w:rsidRDefault="008066AA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  <w:p w:rsidR="00AE55E8" w:rsidRDefault="00AE55E8">
            <w:pPr>
              <w:spacing w:after="0" w:line="240" w:lineRule="auto"/>
            </w:pPr>
          </w:p>
        </w:tc>
      </w:tr>
    </w:tbl>
    <w:p w:rsidR="00525908" w:rsidRDefault="00525908" w:rsidP="00B05A89">
      <w:pPr>
        <w:rPr>
          <w:b/>
          <w:u w:val="single"/>
        </w:rPr>
      </w:pPr>
    </w:p>
    <w:p w:rsidR="00B05A89" w:rsidRDefault="00B05A89" w:rsidP="00B05A8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Answer the following questions. Make sure to use your notes.</w:t>
      </w:r>
    </w:p>
    <w:p w:rsidR="008F4BFB" w:rsidRPr="008F4BFB" w:rsidRDefault="00B05A89" w:rsidP="008F4BFB">
      <w:pPr>
        <w:rPr>
          <w:b/>
        </w:rPr>
      </w:pPr>
      <w:r w:rsidRPr="002A3D49">
        <w:rPr>
          <w:b/>
          <w:u w:val="single"/>
        </w:rPr>
        <w:t>Looking for Details</w:t>
      </w:r>
      <w:r w:rsidRPr="0096416D">
        <w:rPr>
          <w:b/>
        </w:rPr>
        <w:t>:</w:t>
      </w:r>
    </w:p>
    <w:p w:rsidR="00B05A89" w:rsidRDefault="00846555" w:rsidP="00B05A89">
      <w:pPr>
        <w:pStyle w:val="ListParagraph"/>
        <w:numPr>
          <w:ilvl w:val="0"/>
          <w:numId w:val="9"/>
        </w:numPr>
      </w:pPr>
      <w:r>
        <w:t>What</w:t>
      </w:r>
      <w:r w:rsidR="00CD721A">
        <w:t xml:space="preserve"> is the main idea</w:t>
      </w:r>
      <w:r w:rsidR="00704A5D">
        <w:t>/topic</w:t>
      </w:r>
      <w:r w:rsidR="00CD721A">
        <w:t xml:space="preserve"> of the lecture</w:t>
      </w:r>
      <w:r w:rsidR="00B05A89">
        <w:t>?</w:t>
      </w:r>
      <w:r w:rsidR="007242BD">
        <w:t xml:space="preserve"> (0.5</w:t>
      </w:r>
      <w:r>
        <w:t xml:space="preserve"> point)</w:t>
      </w:r>
    </w:p>
    <w:p w:rsidR="008516AA" w:rsidRDefault="00B05A89" w:rsidP="00D822CC">
      <w:r>
        <w:t>__________________________________________________________________________________________________________________________________________________________________________</w:t>
      </w:r>
    </w:p>
    <w:p w:rsidR="008516AA" w:rsidRDefault="008516AA" w:rsidP="008516AA">
      <w:pPr>
        <w:pStyle w:val="ListParagraph"/>
        <w:numPr>
          <w:ilvl w:val="0"/>
          <w:numId w:val="9"/>
        </w:numPr>
      </w:pPr>
      <w:r>
        <w:t xml:space="preserve">What is </w:t>
      </w:r>
      <w:r w:rsidR="008A6C2C">
        <w:t xml:space="preserve">the </w:t>
      </w:r>
      <w:r>
        <w:t>speaker’s o</w:t>
      </w:r>
      <w:r w:rsidR="00EF695C">
        <w:t xml:space="preserve">pinion on single-sex education? </w:t>
      </w:r>
      <w:r w:rsidR="007242BD">
        <w:t>(0.5</w:t>
      </w:r>
      <w:r w:rsidR="00C54128">
        <w:t xml:space="preserve"> point)</w:t>
      </w:r>
    </w:p>
    <w:p w:rsidR="00C54128" w:rsidRDefault="00C54128" w:rsidP="00C54128">
      <w:r w:rsidRPr="00690FA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6AA" w:rsidRDefault="008516AA" w:rsidP="008516AA">
      <w:pPr>
        <w:pStyle w:val="ListParagraph"/>
        <w:numPr>
          <w:ilvl w:val="0"/>
          <w:numId w:val="9"/>
        </w:numPr>
      </w:pPr>
      <w:r>
        <w:t>What does</w:t>
      </w:r>
      <w:r w:rsidR="00EF695C">
        <w:t xml:space="preserve"> the speaker mean by coeducation</w:t>
      </w:r>
      <w:r>
        <w:t>?</w:t>
      </w:r>
      <w:r w:rsidR="007242BD">
        <w:t xml:space="preserve"> (0.5</w:t>
      </w:r>
      <w:r w:rsidR="00C54128">
        <w:t xml:space="preserve"> point)</w:t>
      </w:r>
    </w:p>
    <w:p w:rsidR="00C54128" w:rsidRDefault="00C54128" w:rsidP="00D822CC">
      <w:r w:rsidRPr="00690FA9">
        <w:t>___________________________________________________________________________________________________________________________________________</w:t>
      </w:r>
      <w:r w:rsidR="009B25E2">
        <w:t>_______________________________</w:t>
      </w:r>
    </w:p>
    <w:p w:rsidR="00704A5D" w:rsidRDefault="008516AA" w:rsidP="00704A5D">
      <w:pPr>
        <w:pStyle w:val="ListParagraph"/>
        <w:numPr>
          <w:ilvl w:val="0"/>
          <w:numId w:val="9"/>
        </w:numPr>
      </w:pPr>
      <w:r>
        <w:t>Which three disadvantages of all</w:t>
      </w:r>
      <w:r w:rsidR="00520BD0">
        <w:t>-girls’ schools did the speaker</w:t>
      </w:r>
      <w:r>
        <w:t xml:space="preserve"> talk about?</w:t>
      </w:r>
      <w:r w:rsidR="00A67E45">
        <w:t xml:space="preserve"> Explain each of them. </w:t>
      </w:r>
      <w:r w:rsidR="00D822CC">
        <w:t>(3</w:t>
      </w:r>
      <w:r w:rsidR="00C54128">
        <w:t xml:space="preserve"> points</w:t>
      </w:r>
      <w:r w:rsidR="008066AA">
        <w:t>/0.5 each</w:t>
      </w:r>
      <w:r w:rsidR="00C54128">
        <w:t>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62" w:rsidRDefault="00FE7462" w:rsidP="008516AA">
      <w:pPr>
        <w:pStyle w:val="ListParagraph"/>
        <w:numPr>
          <w:ilvl w:val="0"/>
          <w:numId w:val="9"/>
        </w:numPr>
      </w:pPr>
      <w:r>
        <w:t>W</w:t>
      </w:r>
      <w:r w:rsidR="009F5CC2">
        <w:t xml:space="preserve">hen </w:t>
      </w:r>
      <w:r>
        <w:t>was sin</w:t>
      </w:r>
      <w:r w:rsidR="009F5CC2">
        <w:t>gle-sex education more popular in the USA</w:t>
      </w:r>
      <w:r>
        <w:t>?</w:t>
      </w:r>
      <w:r w:rsidR="007242BD">
        <w:t xml:space="preserve"> (0.5</w:t>
      </w:r>
      <w:r w:rsidR="00C54128">
        <w:t xml:space="preserve"> point)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F1D" w:rsidRDefault="00442F1D" w:rsidP="00442F1D">
      <w:pPr>
        <w:pStyle w:val="ListParagraph"/>
        <w:ind w:left="630"/>
      </w:pPr>
    </w:p>
    <w:p w:rsidR="00FE7462" w:rsidRDefault="00FE7462" w:rsidP="008516AA">
      <w:pPr>
        <w:pStyle w:val="ListParagraph"/>
        <w:numPr>
          <w:ilvl w:val="0"/>
          <w:numId w:val="9"/>
        </w:numPr>
      </w:pPr>
      <w:r>
        <w:t>What was the aim of feminists and liberal educators?</w:t>
      </w:r>
      <w:r w:rsidR="007242BD">
        <w:t xml:space="preserve"> (0.5</w:t>
      </w:r>
      <w:r w:rsidR="00C54128">
        <w:t xml:space="preserve"> point)</w:t>
      </w:r>
    </w:p>
    <w:p w:rsidR="00EF695C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62" w:rsidRDefault="00A67E45" w:rsidP="00442F1D">
      <w:pPr>
        <w:pStyle w:val="ListParagraph"/>
        <w:numPr>
          <w:ilvl w:val="0"/>
          <w:numId w:val="9"/>
        </w:numPr>
      </w:pPr>
      <w:r>
        <w:t xml:space="preserve">What does the speaker mean by saying that </w:t>
      </w:r>
      <w:r w:rsidR="00FB44F9">
        <w:t>“</w:t>
      </w:r>
      <w:r>
        <w:t>single-sex schools do not offer a smooth transition into the real</w:t>
      </w:r>
      <w:r w:rsidR="00FB44F9">
        <w:t>”</w:t>
      </w:r>
      <w:r>
        <w:t xml:space="preserve"> </w:t>
      </w:r>
      <w:r w:rsidR="00FB44F9">
        <w:t xml:space="preserve">world </w:t>
      </w:r>
      <w:r>
        <w:t>after school?</w:t>
      </w:r>
      <w:r w:rsidR="008066AA">
        <w:t xml:space="preserve"> </w:t>
      </w:r>
      <w:r w:rsidR="007242BD">
        <w:t>(0.5</w:t>
      </w:r>
      <w:r w:rsidR="00C54128">
        <w:t xml:space="preserve"> point)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F1D" w:rsidRPr="00442F1D" w:rsidRDefault="00442F1D" w:rsidP="00442F1D">
      <w:pPr>
        <w:pStyle w:val="ListParagraph"/>
        <w:ind w:left="630"/>
        <w:rPr>
          <w:color w:val="FF0000"/>
        </w:rPr>
      </w:pPr>
    </w:p>
    <w:p w:rsidR="00520BD0" w:rsidRDefault="00520BD0" w:rsidP="00520BD0">
      <w:pPr>
        <w:pStyle w:val="ListParagraph"/>
        <w:numPr>
          <w:ilvl w:val="0"/>
          <w:numId w:val="9"/>
        </w:numPr>
      </w:pPr>
      <w:r>
        <w:t xml:space="preserve">Which two benefits of single-gender education </w:t>
      </w:r>
      <w:r w:rsidRPr="000A225D">
        <w:t>did speaker</w:t>
      </w:r>
      <w:r>
        <w:t xml:space="preserve"> talk about?</w:t>
      </w:r>
      <w:r w:rsidR="00EF695C">
        <w:t xml:space="preserve"> (1 point/ 0.5 each</w:t>
      </w:r>
      <w:r w:rsidR="00FB44F9">
        <w:t>)</w:t>
      </w:r>
    </w:p>
    <w:p w:rsidR="003F74DA" w:rsidRDefault="003F74DA" w:rsidP="003F74DA">
      <w:r w:rsidRPr="003F74D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BD0" w:rsidRDefault="003F74DA" w:rsidP="003F74DA">
      <w:pPr>
        <w:pStyle w:val="ListParagraph"/>
        <w:numPr>
          <w:ilvl w:val="0"/>
          <w:numId w:val="9"/>
        </w:numPr>
      </w:pPr>
      <w:r>
        <w:t>What other benefits do you think we can add to those mentioned by the speaker? M</w:t>
      </w:r>
      <w:r w:rsidR="00EF695C">
        <w:t>ention at least one. Explain. (1 point/0.5 each</w:t>
      </w:r>
      <w:r>
        <w:t>)</w:t>
      </w:r>
    </w:p>
    <w:p w:rsidR="003F74DA" w:rsidRDefault="003F74DA" w:rsidP="003F74DA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62" w:rsidRDefault="00FE7462" w:rsidP="00442F1D">
      <w:pPr>
        <w:pStyle w:val="ListParagraph"/>
        <w:numPr>
          <w:ilvl w:val="0"/>
          <w:numId w:val="9"/>
        </w:numPr>
      </w:pPr>
      <w:r>
        <w:t>How does a single-sex environment help girls to develop self-confidence?</w:t>
      </w:r>
      <w:r w:rsidR="007242BD">
        <w:t xml:space="preserve"> (0.5</w:t>
      </w:r>
      <w:r w:rsidR="00C54128">
        <w:t xml:space="preserve"> point)</w:t>
      </w:r>
    </w:p>
    <w:p w:rsidR="00C54128" w:rsidRDefault="00C54128" w:rsidP="00C54128">
      <w:r w:rsidRPr="00C5412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62" w:rsidRDefault="00936875" w:rsidP="008516AA">
      <w:pPr>
        <w:pStyle w:val="ListParagraph"/>
        <w:numPr>
          <w:ilvl w:val="0"/>
          <w:numId w:val="9"/>
        </w:numPr>
      </w:pPr>
      <w:r>
        <w:t xml:space="preserve">What does the speaker mean by saying that “boys set the rules of the game” and “girls can challenge those rules”? </w:t>
      </w:r>
      <w:r w:rsidR="000768D7">
        <w:t xml:space="preserve">Do you agree with that? Why? </w:t>
      </w:r>
      <w:r w:rsidR="00FB44F9">
        <w:t>(1 point</w:t>
      </w:r>
      <w:r w:rsidR="000768D7">
        <w:t>/0.5 each</w:t>
      </w:r>
      <w:r w:rsidR="00FB44F9">
        <w:t>)</w:t>
      </w:r>
    </w:p>
    <w:p w:rsidR="00846555" w:rsidRPr="00690FA9" w:rsidRDefault="00C54128" w:rsidP="00846555">
      <w:r w:rsidRPr="00690FA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D7" w:rsidRPr="000768D7" w:rsidRDefault="000768D7" w:rsidP="00B05A89">
      <w:pPr>
        <w:contextualSpacing/>
        <w:rPr>
          <w:rFonts w:ascii="Calibri" w:eastAsia="Calibri" w:hAnsi="Calibri" w:cs="Times New Roman"/>
          <w:color w:val="FF0000"/>
        </w:rPr>
      </w:pPr>
    </w:p>
    <w:p w:rsidR="00B05A89" w:rsidRPr="00A20181" w:rsidRDefault="00B05A89" w:rsidP="00B05A89">
      <w:pPr>
        <w:contextualSpacing/>
        <w:rPr>
          <w:rFonts w:ascii="Calibri" w:eastAsia="Calibri" w:hAnsi="Calibri" w:cs="Times New Roman"/>
        </w:rPr>
      </w:pPr>
      <w:r w:rsidRPr="00A20181">
        <w:rPr>
          <w:rFonts w:ascii="Calibri" w:eastAsia="Calibri" w:hAnsi="Calibri" w:cs="Times New Roman"/>
          <w:b/>
        </w:rPr>
        <w:t>Making Inferences and Drawing Conclusions</w:t>
      </w:r>
    </w:p>
    <w:p w:rsidR="000768D7" w:rsidRDefault="00C54128" w:rsidP="000768D7">
      <w:pPr>
        <w:pStyle w:val="ListParagraph"/>
        <w:numPr>
          <w:ilvl w:val="0"/>
          <w:numId w:val="9"/>
        </w:numPr>
      </w:pPr>
      <w:r w:rsidRPr="00A20181">
        <w:t xml:space="preserve"> </w:t>
      </w:r>
      <w:r>
        <w:t>Based on the information you learned in the lecture, who would be better at</w:t>
      </w:r>
      <w:r w:rsidR="009F5CC2">
        <w:t xml:space="preserve"> making international friends</w:t>
      </w:r>
      <w:r>
        <w:t>? Why?</w:t>
      </w:r>
      <w:r w:rsidR="00544334">
        <w:t xml:space="preserve"> (1 point)</w:t>
      </w:r>
    </w:p>
    <w:p w:rsidR="008A6C2C" w:rsidRDefault="008A6C2C" w:rsidP="008A6C2C">
      <w:r w:rsidRPr="008A6C2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128" w:rsidRDefault="00C54128" w:rsidP="00C54128">
      <w:pPr>
        <w:pStyle w:val="ListParagraph"/>
        <w:numPr>
          <w:ilvl w:val="0"/>
          <w:numId w:val="9"/>
        </w:numPr>
      </w:pPr>
      <w:r>
        <w:t xml:space="preserve">Based on the information in the lecture, who is better at engineering things? Why? </w:t>
      </w:r>
      <w:r w:rsidR="00544334">
        <w:t>(1 point)</w:t>
      </w:r>
    </w:p>
    <w:p w:rsidR="003D3191" w:rsidRPr="00D822CC" w:rsidRDefault="00B05A89" w:rsidP="00B05A89">
      <w:r w:rsidRPr="00A20181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60D2">
        <w:t>______________________________________________________________________________________</w:t>
      </w:r>
      <w:r w:rsidRPr="003960D2">
        <w:lastRenderedPageBreak/>
        <w:t>______________________________________________________________________________________________________________________________________________________________________</w:t>
      </w:r>
      <w:r>
        <w:t>___</w:t>
      </w:r>
      <w:r w:rsidRPr="003960D2">
        <w:t>_</w:t>
      </w:r>
    </w:p>
    <w:p w:rsidR="008066AA" w:rsidRDefault="008066AA" w:rsidP="00B05A89">
      <w:pPr>
        <w:rPr>
          <w:rFonts w:ascii="Calibri" w:eastAsia="Calibri" w:hAnsi="Calibri" w:cs="Times New Roman"/>
          <w:b/>
          <w:u w:val="single"/>
        </w:rPr>
      </w:pPr>
    </w:p>
    <w:p w:rsidR="00B05A89" w:rsidRPr="00054047" w:rsidRDefault="00B05A89" w:rsidP="00B05A89">
      <w:r w:rsidRPr="00E32CAE">
        <w:rPr>
          <w:rFonts w:ascii="Calibri" w:eastAsia="Calibri" w:hAnsi="Calibri" w:cs="Times New Roman"/>
          <w:b/>
          <w:u w:val="single"/>
        </w:rPr>
        <w:t>Opinion Questions</w:t>
      </w:r>
      <w:r>
        <w:rPr>
          <w:rFonts w:ascii="Calibri" w:eastAsia="Calibri" w:hAnsi="Calibri" w:cs="Times New Roman"/>
          <w:b/>
        </w:rPr>
        <w:t>:</w:t>
      </w:r>
    </w:p>
    <w:p w:rsidR="00C54128" w:rsidRDefault="00C54128" w:rsidP="00C54128">
      <w:pPr>
        <w:pStyle w:val="ListParagraph"/>
        <w:numPr>
          <w:ilvl w:val="0"/>
          <w:numId w:val="9"/>
        </w:numPr>
      </w:pPr>
      <w:r>
        <w:t>If you had a daughter, which type of school would you send her to? Why?</w:t>
      </w:r>
      <w:r w:rsidR="007242BD">
        <w:t xml:space="preserve"> (0.5</w:t>
      </w:r>
      <w:r w:rsidR="00544334">
        <w:t xml:space="preserve"> point)</w:t>
      </w:r>
    </w:p>
    <w:p w:rsidR="00826E6F" w:rsidRDefault="00520BD0" w:rsidP="00B05A89">
      <w:r w:rsidRPr="00520B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A89" w:rsidRPr="00764FB9" w:rsidRDefault="00B05A89" w:rsidP="00B05A89">
      <w:pPr>
        <w:rPr>
          <w:b/>
          <w:u w:val="single"/>
        </w:rPr>
      </w:pPr>
      <w:r w:rsidRPr="00FD7680">
        <w:rPr>
          <w:b/>
          <w:u w:val="single"/>
        </w:rPr>
        <w:t xml:space="preserve">Vocabulary </w:t>
      </w:r>
      <w:r>
        <w:rPr>
          <w:b/>
          <w:u w:val="single"/>
        </w:rPr>
        <w:t>Questions</w:t>
      </w:r>
    </w:p>
    <w:p w:rsidR="00B05A89" w:rsidRDefault="00B05A89" w:rsidP="00B05A89">
      <w:r>
        <w:t xml:space="preserve">13. What does </w:t>
      </w:r>
      <w:r w:rsidRPr="0021584C">
        <w:rPr>
          <w:b/>
          <w:u w:val="single"/>
        </w:rPr>
        <w:t>“</w:t>
      </w:r>
      <w:r w:rsidR="00C54128">
        <w:rPr>
          <w:b/>
          <w:u w:val="single"/>
        </w:rPr>
        <w:t>self-esteem</w:t>
      </w:r>
      <w:r w:rsidRPr="0021584C">
        <w:rPr>
          <w:b/>
          <w:u w:val="single"/>
        </w:rPr>
        <w:t>”</w:t>
      </w:r>
      <w:r w:rsidR="007242BD">
        <w:t xml:space="preserve"> mean? (1 </w:t>
      </w:r>
      <w:r>
        <w:t>poi</w:t>
      </w:r>
      <w:r w:rsidR="007242BD">
        <w:t>nt/ 0.5 each</w:t>
      </w:r>
      <w:r>
        <w:t>)</w:t>
      </w:r>
    </w:p>
    <w:p w:rsidR="00B05A89" w:rsidRDefault="00B05A89" w:rsidP="00B05A89">
      <w:r>
        <w:t>_____________________________________________________</w:t>
      </w:r>
      <w:r w:rsidR="00D822CC">
        <w:t>_______________________________</w:t>
      </w:r>
      <w:r>
        <w:t>_</w:t>
      </w:r>
    </w:p>
    <w:p w:rsidR="00B05A89" w:rsidRPr="0021584C" w:rsidRDefault="00B05A89" w:rsidP="00B05A89">
      <w:r>
        <w:t xml:space="preserve">Use </w:t>
      </w:r>
      <w:r w:rsidRPr="0021584C">
        <w:rPr>
          <w:b/>
          <w:u w:val="single"/>
        </w:rPr>
        <w:t>“</w:t>
      </w:r>
      <w:r w:rsidR="00C54128">
        <w:rPr>
          <w:b/>
          <w:u w:val="single"/>
        </w:rPr>
        <w:t>self-esteem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B05A89" w:rsidRPr="0021584C" w:rsidRDefault="00B05A89" w:rsidP="00B05A89">
      <w:r w:rsidRPr="0021584C">
        <w:t>_____________________________________________________________________________________</w:t>
      </w:r>
    </w:p>
    <w:p w:rsidR="00B05A89" w:rsidRDefault="00B05A89" w:rsidP="00B05A89">
      <w:r>
        <w:t xml:space="preserve">14. What does </w:t>
      </w:r>
      <w:r w:rsidR="00520BD0">
        <w:rPr>
          <w:b/>
          <w:u w:val="single"/>
        </w:rPr>
        <w:t>“drawback</w:t>
      </w:r>
      <w:r w:rsidRPr="0021584C">
        <w:rPr>
          <w:b/>
          <w:u w:val="single"/>
        </w:rPr>
        <w:t xml:space="preserve">” </w:t>
      </w:r>
      <w:r>
        <w:t xml:space="preserve">mean? </w:t>
      </w:r>
      <w:r w:rsidR="007242BD">
        <w:t>(1 point/ 0.5 each)</w:t>
      </w:r>
    </w:p>
    <w:p w:rsidR="00B05A89" w:rsidRDefault="00B05A89" w:rsidP="00B05A89">
      <w:r>
        <w:t>_____________________________________________________________________________________</w:t>
      </w:r>
    </w:p>
    <w:p w:rsidR="00B05A89" w:rsidRPr="0021584C" w:rsidRDefault="00B05A89" w:rsidP="00B05A89">
      <w:r w:rsidRPr="0021584C">
        <w:t xml:space="preserve">Use </w:t>
      </w:r>
      <w:r w:rsidR="00520BD0">
        <w:rPr>
          <w:b/>
          <w:u w:val="single"/>
        </w:rPr>
        <w:t>“drawback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B05A89" w:rsidRPr="002A3D49" w:rsidRDefault="00B05A89" w:rsidP="00B05A89">
      <w:r w:rsidRPr="0021584C">
        <w:t>_____________________________________________________________________________________</w:t>
      </w:r>
    </w:p>
    <w:p w:rsidR="008A6C2C" w:rsidRDefault="008A6C2C" w:rsidP="008A6C2C">
      <w:r>
        <w:t xml:space="preserve">15. What does </w:t>
      </w:r>
      <w:r>
        <w:rPr>
          <w:b/>
          <w:u w:val="single"/>
        </w:rPr>
        <w:t>“outweigh</w:t>
      </w:r>
      <w:r w:rsidRPr="0021584C">
        <w:rPr>
          <w:b/>
          <w:u w:val="single"/>
        </w:rPr>
        <w:t xml:space="preserve">” </w:t>
      </w:r>
      <w:r>
        <w:t xml:space="preserve">mean? </w:t>
      </w:r>
      <w:r w:rsidR="007242BD">
        <w:t>(1 point/ 0.5 each)</w:t>
      </w:r>
    </w:p>
    <w:p w:rsidR="008A6C2C" w:rsidRDefault="008A6C2C" w:rsidP="008A6C2C">
      <w:r>
        <w:t>_____________________________________________________________________________________</w:t>
      </w:r>
    </w:p>
    <w:p w:rsidR="008A6C2C" w:rsidRPr="0021584C" w:rsidRDefault="008A6C2C" w:rsidP="008A6C2C">
      <w:r w:rsidRPr="000A225D">
        <w:t xml:space="preserve">Use </w:t>
      </w:r>
      <w:r w:rsidR="000A225D" w:rsidRPr="000A225D">
        <w:rPr>
          <w:b/>
          <w:u w:val="single"/>
        </w:rPr>
        <w:t>“outweigh</w:t>
      </w:r>
      <w:r w:rsidRPr="0021584C">
        <w:rPr>
          <w:b/>
          <w:u w:val="single"/>
        </w:rPr>
        <w:t>”</w:t>
      </w:r>
      <w:r w:rsidRPr="0021584C">
        <w:t xml:space="preserve"> in a sentence of your own.</w:t>
      </w:r>
    </w:p>
    <w:p w:rsidR="008A6C2C" w:rsidRDefault="008A6C2C" w:rsidP="008A6C2C">
      <w:r w:rsidRPr="0021584C">
        <w:t>_____________________________________________________________________________________</w:t>
      </w:r>
    </w:p>
    <w:p w:rsidR="008A6C2C" w:rsidRDefault="008A6C2C" w:rsidP="008A6C2C"/>
    <w:p w:rsidR="003D3191" w:rsidRDefault="003D3191" w:rsidP="00AE55E8">
      <w:pPr>
        <w:rPr>
          <w:rFonts w:ascii="Times New Roman" w:hAnsi="Times New Roman" w:cs="Times New Roman"/>
          <w:sz w:val="24"/>
          <w:szCs w:val="24"/>
        </w:rPr>
      </w:pPr>
    </w:p>
    <w:sectPr w:rsidR="003D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96D"/>
    <w:multiLevelType w:val="hybridMultilevel"/>
    <w:tmpl w:val="03A2A4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313B"/>
    <w:multiLevelType w:val="hybridMultilevel"/>
    <w:tmpl w:val="1BA4A672"/>
    <w:lvl w:ilvl="0" w:tplc="0E60DC8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826"/>
    <w:multiLevelType w:val="multilevel"/>
    <w:tmpl w:val="8C6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86817"/>
    <w:multiLevelType w:val="multilevel"/>
    <w:tmpl w:val="20E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A0486"/>
    <w:multiLevelType w:val="hybridMultilevel"/>
    <w:tmpl w:val="9476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4611B"/>
    <w:multiLevelType w:val="hybridMultilevel"/>
    <w:tmpl w:val="A2505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1D2"/>
    <w:multiLevelType w:val="hybridMultilevel"/>
    <w:tmpl w:val="0E8C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F34FF"/>
    <w:multiLevelType w:val="hybridMultilevel"/>
    <w:tmpl w:val="F3DA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574CD"/>
    <w:multiLevelType w:val="multilevel"/>
    <w:tmpl w:val="4F2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C72FF"/>
    <w:multiLevelType w:val="hybridMultilevel"/>
    <w:tmpl w:val="31C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61A"/>
    <w:multiLevelType w:val="hybridMultilevel"/>
    <w:tmpl w:val="CEAE65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D6986"/>
    <w:multiLevelType w:val="hybridMultilevel"/>
    <w:tmpl w:val="BAA6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8"/>
    <w:rsid w:val="00021F83"/>
    <w:rsid w:val="00025748"/>
    <w:rsid w:val="000768D7"/>
    <w:rsid w:val="000A225D"/>
    <w:rsid w:val="000D22BA"/>
    <w:rsid w:val="00151984"/>
    <w:rsid w:val="00246C18"/>
    <w:rsid w:val="00263136"/>
    <w:rsid w:val="002F38D2"/>
    <w:rsid w:val="003901EB"/>
    <w:rsid w:val="003A0F19"/>
    <w:rsid w:val="003A4D3B"/>
    <w:rsid w:val="003D0FAF"/>
    <w:rsid w:val="003D3191"/>
    <w:rsid w:val="003F74DA"/>
    <w:rsid w:val="00442F1D"/>
    <w:rsid w:val="00491934"/>
    <w:rsid w:val="004E17D7"/>
    <w:rsid w:val="00520BD0"/>
    <w:rsid w:val="00525908"/>
    <w:rsid w:val="0053776F"/>
    <w:rsid w:val="00544334"/>
    <w:rsid w:val="00573FE2"/>
    <w:rsid w:val="005A046A"/>
    <w:rsid w:val="006A2465"/>
    <w:rsid w:val="006C01B4"/>
    <w:rsid w:val="006E68BD"/>
    <w:rsid w:val="0070111A"/>
    <w:rsid w:val="00704A5D"/>
    <w:rsid w:val="007242BD"/>
    <w:rsid w:val="00764069"/>
    <w:rsid w:val="007D3C41"/>
    <w:rsid w:val="007D7094"/>
    <w:rsid w:val="007E2CFA"/>
    <w:rsid w:val="007F3E41"/>
    <w:rsid w:val="008066AA"/>
    <w:rsid w:val="0081445F"/>
    <w:rsid w:val="00816FAC"/>
    <w:rsid w:val="00826E6F"/>
    <w:rsid w:val="00836167"/>
    <w:rsid w:val="00846555"/>
    <w:rsid w:val="008516AA"/>
    <w:rsid w:val="00852D48"/>
    <w:rsid w:val="00854569"/>
    <w:rsid w:val="008A6C2C"/>
    <w:rsid w:val="008E4121"/>
    <w:rsid w:val="008F4BFB"/>
    <w:rsid w:val="00936875"/>
    <w:rsid w:val="009B0814"/>
    <w:rsid w:val="009B1612"/>
    <w:rsid w:val="009B25E2"/>
    <w:rsid w:val="009D72F4"/>
    <w:rsid w:val="009F5CC2"/>
    <w:rsid w:val="009F7B11"/>
    <w:rsid w:val="00A10B41"/>
    <w:rsid w:val="00A1204C"/>
    <w:rsid w:val="00A63DFE"/>
    <w:rsid w:val="00A67E45"/>
    <w:rsid w:val="00AC40E3"/>
    <w:rsid w:val="00AD0871"/>
    <w:rsid w:val="00AE55E8"/>
    <w:rsid w:val="00B05A89"/>
    <w:rsid w:val="00B36F00"/>
    <w:rsid w:val="00B52251"/>
    <w:rsid w:val="00B90B11"/>
    <w:rsid w:val="00B95758"/>
    <w:rsid w:val="00BA0123"/>
    <w:rsid w:val="00BD121E"/>
    <w:rsid w:val="00BF2304"/>
    <w:rsid w:val="00C016F4"/>
    <w:rsid w:val="00C35596"/>
    <w:rsid w:val="00C54128"/>
    <w:rsid w:val="00C749C4"/>
    <w:rsid w:val="00CD721A"/>
    <w:rsid w:val="00D27809"/>
    <w:rsid w:val="00D5073C"/>
    <w:rsid w:val="00D822CC"/>
    <w:rsid w:val="00D927DD"/>
    <w:rsid w:val="00DA4A4E"/>
    <w:rsid w:val="00DB7A6A"/>
    <w:rsid w:val="00DE7661"/>
    <w:rsid w:val="00E65BE1"/>
    <w:rsid w:val="00EE5CC1"/>
    <w:rsid w:val="00EF695C"/>
    <w:rsid w:val="00EF6DFC"/>
    <w:rsid w:val="00F600CD"/>
    <w:rsid w:val="00FB14A1"/>
    <w:rsid w:val="00FB44F9"/>
    <w:rsid w:val="00FC382E"/>
    <w:rsid w:val="00FE7462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62AC1-8269-467F-9BEA-F369D11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E8"/>
    <w:pPr>
      <w:ind w:left="720"/>
      <w:contextualSpacing/>
    </w:pPr>
  </w:style>
  <w:style w:type="table" w:styleId="TableGrid">
    <w:name w:val="Table Grid"/>
    <w:basedOn w:val="TableNormal"/>
    <w:uiPriority w:val="59"/>
    <w:rsid w:val="00A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5748"/>
  </w:style>
  <w:style w:type="paragraph" w:styleId="BalloonText">
    <w:name w:val="Balloon Text"/>
    <w:basedOn w:val="Normal"/>
    <w:link w:val="BalloonTextChar"/>
    <w:uiPriority w:val="99"/>
    <w:semiHidden/>
    <w:unhideWhenUsed/>
    <w:rsid w:val="007D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cp:lastPrinted>2018-08-24T12:41:00Z</cp:lastPrinted>
  <dcterms:created xsi:type="dcterms:W3CDTF">2018-10-25T15:08:00Z</dcterms:created>
  <dcterms:modified xsi:type="dcterms:W3CDTF">2018-10-25T15:08:00Z</dcterms:modified>
</cp:coreProperties>
</file>