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C" w:rsidRPr="008F5764" w:rsidRDefault="006C544C" w:rsidP="00211F7A">
      <w:pPr>
        <w:spacing w:after="160"/>
        <w:rPr>
          <w:rFonts w:cstheme="minorHAnsi"/>
          <w:b/>
          <w:u w:val="single"/>
        </w:rPr>
        <w:sectPr w:rsidR="006C544C" w:rsidRPr="008F5764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5764">
        <w:rPr>
          <w:rFonts w:cstheme="minorHAnsi"/>
          <w:b/>
          <w:sz w:val="26"/>
          <w:u w:val="single"/>
        </w:rPr>
        <w:t>Embry-Riddle Language Institute</w:t>
      </w:r>
      <w:r w:rsidRPr="008F5764">
        <w:rPr>
          <w:rFonts w:cstheme="minorHAnsi"/>
          <w:b/>
          <w:u w:val="single"/>
        </w:rPr>
        <w:t xml:space="preserve"> </w:t>
      </w:r>
      <w:r w:rsidRPr="008F5764">
        <w:rPr>
          <w:rFonts w:cstheme="minorHAnsi"/>
          <w:b/>
          <w:u w:val="single"/>
        </w:rPr>
        <w:tab/>
        <w:t xml:space="preserve">         </w:t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  <w:t xml:space="preserve">                       </w:t>
      </w:r>
      <w:r w:rsidR="00F262A4" w:rsidRPr="008F5764">
        <w:rPr>
          <w:rFonts w:cstheme="minorHAnsi"/>
          <w:b/>
          <w:u w:val="single"/>
        </w:rPr>
        <w:t>E</w:t>
      </w:r>
      <w:r w:rsidR="00B8013A">
        <w:rPr>
          <w:rFonts w:cstheme="minorHAnsi"/>
          <w:b/>
          <w:u w:val="single"/>
        </w:rPr>
        <w:t>GM</w:t>
      </w:r>
      <w:r w:rsidRPr="008F5764">
        <w:rPr>
          <w:rFonts w:cstheme="minorHAnsi"/>
          <w:b/>
          <w:u w:val="single"/>
        </w:rPr>
        <w:t>00</w:t>
      </w:r>
      <w:r w:rsidR="00B8013A">
        <w:rPr>
          <w:rFonts w:cstheme="minorHAnsi"/>
          <w:b/>
          <w:u w:val="single"/>
        </w:rPr>
        <w:t>2</w:t>
      </w:r>
      <w:r w:rsidRPr="008F5764">
        <w:rPr>
          <w:rFonts w:cstheme="minorHAnsi"/>
          <w:b/>
          <w:u w:val="single"/>
        </w:rPr>
        <w:t xml:space="preserve">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Instructor’s Name:</w:t>
      </w:r>
      <w:r w:rsidRPr="008F5764">
        <w:rPr>
          <w:rFonts w:cstheme="minorHAnsi"/>
        </w:rPr>
        <w:t xml:space="preserve"> 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Office Hours:</w:t>
      </w:r>
      <w:r w:rsidRPr="008F5764">
        <w:rPr>
          <w:rFonts w:cstheme="minorHAnsi"/>
        </w:rPr>
        <w:t xml:space="preserve">  </w:t>
      </w:r>
      <w:r w:rsidRPr="008F5764">
        <w:rPr>
          <w:rFonts w:cstheme="minorHAnsi"/>
        </w:rPr>
        <w:tab/>
        <w:t xml:space="preserve"> by appointment</w:t>
      </w:r>
    </w:p>
    <w:p w:rsidR="006C544C" w:rsidRPr="005373A0" w:rsidRDefault="006C544C" w:rsidP="006C544C">
      <w:pPr>
        <w:rPr>
          <w:rFonts w:cstheme="minorHAnsi"/>
        </w:rPr>
      </w:pPr>
      <w:r w:rsidRPr="005373A0">
        <w:rPr>
          <w:rFonts w:cstheme="minorHAnsi"/>
          <w:b/>
        </w:rPr>
        <w:t>Office Phone:</w:t>
      </w:r>
      <w:r w:rsidRPr="005373A0">
        <w:rPr>
          <w:rFonts w:cstheme="minorHAnsi"/>
        </w:rPr>
        <w:t xml:space="preserve">  (</w:t>
      </w:r>
      <w:r w:rsidR="006628FE" w:rsidRPr="005373A0">
        <w:rPr>
          <w:rFonts w:cstheme="minorHAnsi"/>
        </w:rPr>
        <w:t>352</w:t>
      </w:r>
      <w:r w:rsidRPr="005373A0">
        <w:rPr>
          <w:rFonts w:cstheme="minorHAnsi"/>
        </w:rPr>
        <w:t>) 226-</w:t>
      </w:r>
      <w:r w:rsidR="005373A0" w:rsidRPr="005373A0">
        <w:rPr>
          <w:rFonts w:cstheme="minorHAnsi"/>
        </w:rPr>
        <w:t>7190</w:t>
      </w:r>
      <w:r w:rsidRPr="005373A0">
        <w:rPr>
          <w:rFonts w:cstheme="minorHAnsi"/>
        </w:rPr>
        <w:t xml:space="preserve"> </w:t>
      </w:r>
    </w:p>
    <w:p w:rsidR="006C544C" w:rsidRPr="008F5764" w:rsidRDefault="006C544C" w:rsidP="006C544C">
      <w:pPr>
        <w:rPr>
          <w:rFonts w:cstheme="minorHAnsi"/>
        </w:rPr>
      </w:pPr>
      <w:r w:rsidRPr="008E57D5">
        <w:rPr>
          <w:rFonts w:cstheme="minorHAnsi"/>
          <w:b/>
        </w:rPr>
        <w:t>Office:</w:t>
      </w:r>
      <w:r w:rsidRPr="008E57D5">
        <w:rPr>
          <w:rFonts w:cstheme="minorHAnsi"/>
        </w:rPr>
        <w:t xml:space="preserve"> Tomcat </w:t>
      </w:r>
      <w:r w:rsidR="008E57D5" w:rsidRPr="008E57D5">
        <w:rPr>
          <w:rFonts w:cstheme="minorHAnsi"/>
        </w:rPr>
        <w:t>Annex</w:t>
      </w:r>
    </w:p>
    <w:p w:rsidR="006C544C" w:rsidRPr="008F5764" w:rsidRDefault="006C544C" w:rsidP="006C544C">
      <w:pPr>
        <w:rPr>
          <w:rFonts w:cstheme="minorHAnsi"/>
          <w:i/>
        </w:rPr>
      </w:pPr>
      <w:r w:rsidRPr="008E57D5">
        <w:rPr>
          <w:rFonts w:cstheme="minorHAnsi"/>
          <w:b/>
        </w:rPr>
        <w:t>Email:</w:t>
      </w:r>
      <w:r w:rsidRPr="008F5764">
        <w:rPr>
          <w:rFonts w:cstheme="minorHAnsi"/>
        </w:rPr>
        <w:t xml:space="preserve"> </w:t>
      </w:r>
      <w:r w:rsidR="008E57D5">
        <w:rPr>
          <w:rFonts w:cstheme="minorHAnsi"/>
        </w:rPr>
        <w:t>@</w:t>
      </w:r>
      <w:r w:rsidR="00B8013A">
        <w:rPr>
          <w:rFonts w:cstheme="minorHAnsi"/>
        </w:rPr>
        <w:t>erau.edu</w:t>
      </w:r>
    </w:p>
    <w:p w:rsidR="006C544C" w:rsidRPr="008F5764" w:rsidRDefault="006C544C" w:rsidP="006C544C">
      <w:pPr>
        <w:tabs>
          <w:tab w:val="left" w:pos="270"/>
        </w:tabs>
        <w:rPr>
          <w:rFonts w:cstheme="minorHAnsi"/>
          <w:b/>
        </w:rPr>
      </w:pPr>
    </w:p>
    <w:p w:rsidR="006C544C" w:rsidRPr="008F5764" w:rsidRDefault="006C544C" w:rsidP="006C544C">
      <w:pPr>
        <w:tabs>
          <w:tab w:val="left" w:pos="270"/>
        </w:tabs>
        <w:rPr>
          <w:rFonts w:cstheme="minorHAnsi"/>
        </w:rPr>
      </w:pPr>
      <w:r w:rsidRPr="008F5764">
        <w:rPr>
          <w:rFonts w:cstheme="minorHAnsi"/>
          <w:b/>
        </w:rPr>
        <w:t>Semester:</w:t>
      </w:r>
      <w:r w:rsidRPr="008F5764">
        <w:rPr>
          <w:rFonts w:cstheme="minorHAnsi"/>
        </w:rPr>
        <w:t xml:space="preserve">  </w:t>
      </w:r>
      <w:r w:rsidR="00B8013A">
        <w:rPr>
          <w:rFonts w:cstheme="minorHAnsi"/>
        </w:rPr>
        <w:t>Fall</w:t>
      </w:r>
      <w:r w:rsidRPr="008F5764">
        <w:rPr>
          <w:rFonts w:cstheme="minorHAnsi"/>
        </w:rPr>
        <w:t xml:space="preserve"> </w:t>
      </w:r>
      <w:r w:rsidR="00C84645">
        <w:rPr>
          <w:rFonts w:cstheme="minorHAnsi"/>
        </w:rPr>
        <w:t>2018</w:t>
      </w:r>
      <w:bookmarkStart w:id="0" w:name="_GoBack"/>
      <w:bookmarkEnd w:id="0"/>
    </w:p>
    <w:p w:rsidR="006C544C" w:rsidRPr="00211F7A" w:rsidRDefault="006C544C" w:rsidP="006C544C">
      <w:pPr>
        <w:rPr>
          <w:rFonts w:cstheme="minorHAnsi"/>
        </w:rPr>
      </w:pPr>
      <w:r w:rsidRPr="00211F7A">
        <w:rPr>
          <w:rFonts w:cstheme="minorHAnsi"/>
          <w:b/>
        </w:rPr>
        <w:t>Times:</w:t>
      </w:r>
      <w:r w:rsidRPr="00211F7A">
        <w:rPr>
          <w:rFonts w:cstheme="minorHAnsi"/>
        </w:rPr>
        <w:t xml:space="preserve">  MW</w:t>
      </w:r>
      <w:r w:rsidR="00B8013A" w:rsidRPr="00211F7A">
        <w:rPr>
          <w:rFonts w:cstheme="minorHAnsi"/>
        </w:rPr>
        <w:t>F</w:t>
      </w:r>
      <w:r w:rsidR="00211F7A">
        <w:rPr>
          <w:rFonts w:cstheme="minorHAnsi"/>
        </w:rPr>
        <w:tab/>
      </w:r>
      <w:r w:rsidR="00B8013A" w:rsidRPr="00211F7A">
        <w:rPr>
          <w:rFonts w:cstheme="minorHAnsi"/>
        </w:rPr>
        <w:t xml:space="preserve">9:00 – </w:t>
      </w:r>
      <w:r w:rsidR="00211F7A" w:rsidRPr="00211F7A">
        <w:rPr>
          <w:rFonts w:cstheme="minorHAnsi"/>
        </w:rPr>
        <w:t>9</w:t>
      </w:r>
      <w:r w:rsidR="00B8013A" w:rsidRPr="00211F7A">
        <w:rPr>
          <w:rFonts w:cstheme="minorHAnsi"/>
        </w:rPr>
        <w:t>:</w:t>
      </w:r>
      <w:r w:rsidR="00211F7A" w:rsidRPr="00211F7A">
        <w:rPr>
          <w:rFonts w:cstheme="minorHAnsi"/>
        </w:rPr>
        <w:t>50</w:t>
      </w:r>
      <w:r w:rsidRPr="00211F7A">
        <w:rPr>
          <w:rFonts w:cstheme="minorHAnsi"/>
        </w:rPr>
        <w:t xml:space="preserve">  </w:t>
      </w:r>
    </w:p>
    <w:p w:rsidR="006C544C" w:rsidRPr="008F5764" w:rsidRDefault="00B8013A" w:rsidP="006C544C">
      <w:pPr>
        <w:rPr>
          <w:rFonts w:cstheme="minorHAnsi"/>
        </w:rPr>
      </w:pPr>
      <w:r w:rsidRPr="00211F7A">
        <w:rPr>
          <w:rFonts w:cstheme="minorHAnsi"/>
        </w:rPr>
        <w:t xml:space="preserve">              T</w:t>
      </w:r>
      <w:r w:rsidR="006C544C" w:rsidRPr="00211F7A">
        <w:rPr>
          <w:rFonts w:cstheme="minorHAnsi"/>
        </w:rPr>
        <w:t>TH</w:t>
      </w:r>
      <w:r w:rsidR="00211F7A">
        <w:rPr>
          <w:rFonts w:cstheme="minorHAnsi"/>
        </w:rPr>
        <w:tab/>
      </w:r>
      <w:r w:rsidRPr="00211F7A">
        <w:rPr>
          <w:rFonts w:cstheme="minorHAnsi"/>
        </w:rPr>
        <w:t>8:15 – 9</w:t>
      </w:r>
      <w:r w:rsidR="00F262A4" w:rsidRPr="00211F7A">
        <w:rPr>
          <w:rFonts w:cstheme="minorHAnsi"/>
        </w:rPr>
        <w:t>:3</w:t>
      </w:r>
      <w:r w:rsidR="006C544C" w:rsidRPr="00211F7A">
        <w:rPr>
          <w:rFonts w:cstheme="minorHAnsi"/>
        </w:rPr>
        <w:t>0</w:t>
      </w:r>
      <w:r w:rsidR="006C544C" w:rsidRPr="008F5764">
        <w:rPr>
          <w:rFonts w:cstheme="minorHAnsi"/>
        </w:rPr>
        <w:t xml:space="preserve">  </w:t>
      </w:r>
    </w:p>
    <w:p w:rsidR="00F10386" w:rsidRDefault="006C544C" w:rsidP="006C544C">
      <w:pPr>
        <w:rPr>
          <w:rFonts w:cstheme="minorHAnsi"/>
        </w:rPr>
      </w:pPr>
      <w:r w:rsidRPr="00211F7A">
        <w:rPr>
          <w:rFonts w:cstheme="minorHAnsi"/>
          <w:b/>
        </w:rPr>
        <w:t>Session Dates:</w:t>
      </w:r>
      <w:r w:rsidRPr="00211F7A">
        <w:rPr>
          <w:rFonts w:cstheme="minorHAnsi"/>
        </w:rPr>
        <w:t xml:space="preserve">  </w:t>
      </w:r>
      <w:r w:rsidR="00211F7A" w:rsidRPr="00211F7A">
        <w:rPr>
          <w:rFonts w:cstheme="minorHAnsi"/>
        </w:rPr>
        <w:t>8</w:t>
      </w:r>
      <w:r w:rsidRPr="00211F7A">
        <w:rPr>
          <w:rFonts w:cstheme="minorHAnsi"/>
        </w:rPr>
        <w:t>/</w:t>
      </w:r>
      <w:r w:rsidR="00211F7A" w:rsidRPr="00211F7A">
        <w:rPr>
          <w:rFonts w:cstheme="minorHAnsi"/>
        </w:rPr>
        <w:t>27</w:t>
      </w:r>
      <w:r w:rsidRPr="00211F7A">
        <w:rPr>
          <w:rFonts w:cstheme="minorHAnsi"/>
        </w:rPr>
        <w:t xml:space="preserve"> </w:t>
      </w:r>
      <w:r w:rsidRPr="00F10386">
        <w:rPr>
          <w:rFonts w:cstheme="minorHAnsi"/>
        </w:rPr>
        <w:t xml:space="preserve">– </w:t>
      </w:r>
      <w:r w:rsidR="00F10386" w:rsidRPr="00F10386">
        <w:rPr>
          <w:rFonts w:cstheme="minorHAnsi"/>
        </w:rPr>
        <w:t>11</w:t>
      </w:r>
      <w:r w:rsidRPr="00F10386">
        <w:rPr>
          <w:rFonts w:cstheme="minorHAnsi"/>
        </w:rPr>
        <w:t>/</w:t>
      </w:r>
      <w:r w:rsidR="0028197F" w:rsidRPr="00F10386">
        <w:rPr>
          <w:rFonts w:cstheme="minorHAnsi"/>
        </w:rPr>
        <w:t>2</w:t>
      </w:r>
      <w:r w:rsidR="00F10386" w:rsidRPr="00F10386">
        <w:rPr>
          <w:rFonts w:cstheme="minorHAnsi"/>
        </w:rPr>
        <w:t>9</w:t>
      </w:r>
      <w:r w:rsidRPr="00F10386">
        <w:rPr>
          <w:rFonts w:cstheme="minorHAnsi"/>
        </w:rPr>
        <w:t xml:space="preserve"> </w:t>
      </w:r>
    </w:p>
    <w:p w:rsidR="006C544C" w:rsidRPr="008F5764" w:rsidRDefault="006C544C" w:rsidP="00F10386">
      <w:pPr>
        <w:ind w:left="720" w:firstLine="720"/>
        <w:rPr>
          <w:rFonts w:cstheme="minorHAnsi"/>
        </w:rPr>
      </w:pPr>
      <w:r w:rsidRPr="00F10386">
        <w:rPr>
          <w:rFonts w:cstheme="minorHAnsi"/>
        </w:rPr>
        <w:t xml:space="preserve">(Final Exam: </w:t>
      </w:r>
      <w:r w:rsidR="00F10386">
        <w:rPr>
          <w:rFonts w:cstheme="minorHAnsi"/>
        </w:rPr>
        <w:t>12</w:t>
      </w:r>
      <w:r w:rsidRPr="00F10386">
        <w:rPr>
          <w:rFonts w:cstheme="minorHAnsi"/>
        </w:rPr>
        <w:t>/</w:t>
      </w:r>
      <w:r w:rsidR="00F10386">
        <w:rPr>
          <w:rFonts w:cstheme="minorHAnsi"/>
        </w:rPr>
        <w:t>04</w:t>
      </w:r>
      <w:r w:rsidRPr="00F10386">
        <w:rPr>
          <w:rFonts w:cstheme="minorHAnsi"/>
        </w:rPr>
        <w:t>)</w:t>
      </w:r>
    </w:p>
    <w:p w:rsidR="006C544C" w:rsidRDefault="008E57D5" w:rsidP="00211F7A">
      <w:pPr>
        <w:rPr>
          <w:rFonts w:cstheme="minorHAnsi"/>
        </w:rPr>
      </w:pPr>
      <w:r w:rsidRPr="00211F7A">
        <w:rPr>
          <w:rFonts w:cstheme="minorHAnsi"/>
          <w:b/>
        </w:rPr>
        <w:t xml:space="preserve">Class </w:t>
      </w:r>
      <w:r w:rsidR="006C544C" w:rsidRPr="00211F7A">
        <w:rPr>
          <w:rFonts w:cstheme="minorHAnsi"/>
          <w:b/>
        </w:rPr>
        <w:t>Location:</w:t>
      </w:r>
      <w:r w:rsidR="006C544C" w:rsidRPr="00211F7A">
        <w:rPr>
          <w:rFonts w:cstheme="minorHAnsi"/>
        </w:rPr>
        <w:t xml:space="preserve">  </w:t>
      </w:r>
      <w:r w:rsidR="00211F7A" w:rsidRPr="00211F7A">
        <w:rPr>
          <w:rFonts w:cstheme="minorHAnsi"/>
        </w:rPr>
        <w:t>IC 205</w:t>
      </w:r>
    </w:p>
    <w:p w:rsidR="00F10386" w:rsidRPr="008F5764" w:rsidRDefault="00F10386" w:rsidP="00211F7A">
      <w:pPr>
        <w:rPr>
          <w:rFonts w:cstheme="minorHAnsi"/>
        </w:rPr>
        <w:sectPr w:rsidR="00F10386" w:rsidRPr="008F5764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0386" w:rsidRPr="00F10386" w:rsidRDefault="00F10386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EA3E5C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  <w:r w:rsidRPr="00EA3E5C">
        <w:rPr>
          <w:rFonts w:eastAsiaTheme="minorHAnsi" w:cstheme="minorHAnsi"/>
          <w:b/>
          <w:bCs/>
        </w:rPr>
        <w:t>Academic Integrity Honor Statement:</w:t>
      </w:r>
      <w:r w:rsidRPr="00EA3E5C">
        <w:rPr>
          <w:rFonts w:eastAsiaTheme="minorHAnsi" w:cstheme="minorHAnsi"/>
          <w:bCs/>
        </w:rPr>
        <w:t xml:space="preserve"> ERLI is committed to fostering a culture of intellectual honor and ethics and considers academic dishonesty a very serious offense.  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 A student who cheats, commits any form of academic fraud, or plagiarizes in a class, will receive sanctions ranging from a zero (0) for the work in question to expulsion from the University.</w:t>
      </w: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5977D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5977D4">
        <w:rPr>
          <w:rFonts w:eastAsiaTheme="minorHAnsi" w:cstheme="minorHAnsi"/>
          <w:b/>
          <w:bCs/>
        </w:rPr>
        <w:t xml:space="preserve">Safety: </w:t>
      </w:r>
      <w:r w:rsidRPr="005977D4">
        <w:rPr>
          <w:rFonts w:eastAsiaTheme="minorHAnsi" w:cstheme="minorHAnsi"/>
        </w:rPr>
        <w:t>If you have an emergency on campus, or see something suspicious or unsafe on campus:</w:t>
      </w:r>
    </w:p>
    <w:p w:rsidR="000168D8" w:rsidRPr="005977D4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5977D4">
        <w:rPr>
          <w:rFonts w:eastAsiaTheme="minorHAnsi" w:cstheme="minorHAnsi"/>
          <w:b/>
          <w:bCs/>
        </w:rPr>
        <w:t>Emergency</w:t>
      </w:r>
      <w:r w:rsidRPr="005977D4">
        <w:rPr>
          <w:rFonts w:eastAsiaTheme="minorHAnsi" w:cstheme="minorHAnsi"/>
        </w:rPr>
        <w:t>--Call 911 and ERAU Security--386-226-7233 (SAFE)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5977D4">
        <w:rPr>
          <w:rFonts w:eastAsiaTheme="minorHAnsi" w:cstheme="minorHAnsi"/>
          <w:b/>
          <w:bCs/>
        </w:rPr>
        <w:t>Non-emergency</w:t>
      </w:r>
      <w:r w:rsidRPr="005977D4">
        <w:rPr>
          <w:rFonts w:eastAsiaTheme="minorHAnsi" w:cstheme="minorHAnsi"/>
        </w:rPr>
        <w:t>—Call 386-</w:t>
      </w:r>
      <w:r w:rsidRPr="008E57D5">
        <w:rPr>
          <w:rFonts w:eastAsiaTheme="minorHAnsi" w:cstheme="minorHAnsi"/>
        </w:rPr>
        <w:t>226-6480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:rsidR="00F262A4" w:rsidRDefault="00F262A4" w:rsidP="00F262A4">
      <w:pPr>
        <w:rPr>
          <w:sz w:val="23"/>
          <w:szCs w:val="23"/>
        </w:rPr>
      </w:pPr>
      <w:r w:rsidRPr="008E57D5">
        <w:rPr>
          <w:rFonts w:cstheme="minorHAnsi"/>
          <w:b/>
        </w:rPr>
        <w:t xml:space="preserve">Goal: </w:t>
      </w:r>
      <w:r w:rsidR="00336861">
        <w:rPr>
          <w:sz w:val="23"/>
          <w:szCs w:val="23"/>
        </w:rPr>
        <w:t xml:space="preserve">Students completing Grammar </w:t>
      </w:r>
      <w:r w:rsidR="00B8013A">
        <w:rPr>
          <w:sz w:val="23"/>
          <w:szCs w:val="23"/>
        </w:rPr>
        <w:t>002</w:t>
      </w:r>
      <w:r w:rsidR="00336861">
        <w:rPr>
          <w:sz w:val="23"/>
          <w:szCs w:val="23"/>
        </w:rPr>
        <w:t xml:space="preserve"> will be able to use high-beginner grammatical skills in a written context demonstrated through student-generated sentences and/or paragraphs.</w:t>
      </w:r>
    </w:p>
    <w:p w:rsidR="00336861" w:rsidRPr="008E57D5" w:rsidRDefault="00336861" w:rsidP="00F262A4">
      <w:pPr>
        <w:rPr>
          <w:rFonts w:cstheme="minorHAnsi"/>
        </w:rPr>
      </w:pPr>
    </w:p>
    <w:p w:rsidR="00F262A4" w:rsidRPr="008E57D5" w:rsidRDefault="00F262A4" w:rsidP="00F262A4">
      <w:pPr>
        <w:rPr>
          <w:rFonts w:cstheme="minorHAnsi"/>
        </w:rPr>
      </w:pPr>
      <w:r w:rsidRPr="008E57D5">
        <w:rPr>
          <w:rFonts w:cstheme="minorHAnsi"/>
          <w:b/>
        </w:rPr>
        <w:t>Student Outcomes:</w:t>
      </w:r>
    </w:p>
    <w:p w:rsidR="00336861" w:rsidRPr="00336861" w:rsidRDefault="00F262A4" w:rsidP="00336861">
      <w:pPr>
        <w:pStyle w:val="ListParagraph"/>
        <w:numPr>
          <w:ilvl w:val="0"/>
          <w:numId w:val="11"/>
        </w:numPr>
      </w:pPr>
      <w:r w:rsidRPr="00336861">
        <w:rPr>
          <w:rFonts w:cstheme="minorHAnsi"/>
        </w:rPr>
        <w:t xml:space="preserve">Students should </w:t>
      </w:r>
      <w:r w:rsidR="00336861">
        <w:t>demonstrate applications of basic grammar parts of speech including nouns, verbs, adjectives, adverbs [frequency, degree, and those that modify verbs], and prepositions</w:t>
      </w:r>
      <w:r w:rsidR="008E57D5" w:rsidRPr="00336861">
        <w:rPr>
          <w:rFonts w:cstheme="minorHAnsi"/>
        </w:rPr>
        <w:t>.</w:t>
      </w:r>
    </w:p>
    <w:p w:rsidR="00336861" w:rsidRDefault="00F262A4" w:rsidP="00336861">
      <w:pPr>
        <w:pStyle w:val="ListParagraph"/>
        <w:numPr>
          <w:ilvl w:val="0"/>
          <w:numId w:val="11"/>
        </w:numPr>
      </w:pPr>
      <w:r w:rsidRPr="00336861">
        <w:rPr>
          <w:rFonts w:cstheme="minorHAnsi"/>
        </w:rPr>
        <w:t xml:space="preserve">Students should </w:t>
      </w:r>
      <w:r w:rsidR="00336861">
        <w:t>demonstrate an understanding and application of the simple past, present, and future tenses as well as the past, present, and future progressive (continuous).</w:t>
      </w:r>
    </w:p>
    <w:p w:rsidR="00F262A4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336861">
        <w:t>demonstrate an understanding and application of imperatives</w:t>
      </w:r>
      <w:r w:rsidR="008E57D5">
        <w:rPr>
          <w:rFonts w:cstheme="minorHAnsi"/>
        </w:rPr>
        <w:t>.</w:t>
      </w:r>
    </w:p>
    <w:p w:rsidR="00942BF6" w:rsidRPr="00942BF6" w:rsidRDefault="00942BF6" w:rsidP="00942BF6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>
        <w:t>demonstrate an understanding and application of both transitive and intransitive phrasal verbs</w:t>
      </w:r>
      <w:r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336861">
        <w:t>demonstrate an understanding and application of simple &amp; continuous present modals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336861">
        <w:t>demonstrate an understanding and application of sentence word order in both statement and question forms</w:t>
      </w:r>
      <w:r w:rsidR="008E57D5">
        <w:rPr>
          <w:rFonts w:cstheme="minorHAnsi"/>
        </w:rPr>
        <w:t>.</w:t>
      </w:r>
    </w:p>
    <w:p w:rsidR="00F262A4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 xml:space="preserve">Students should </w:t>
      </w:r>
      <w:r w:rsidR="00B8013A">
        <w:t>demonstrate an understanding and application of subject-verb agreement, and capitalization and punctuation rules</w:t>
      </w:r>
      <w:r w:rsidR="008E57D5">
        <w:rPr>
          <w:rFonts w:cstheme="minorHAnsi"/>
        </w:rPr>
        <w:t>.</w:t>
      </w:r>
    </w:p>
    <w:p w:rsidR="00336861" w:rsidRPr="00942BF6" w:rsidRDefault="00B8013A" w:rsidP="00336861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</w:t>
      </w:r>
      <w:r>
        <w:rPr>
          <w:rFonts w:cstheme="minorHAnsi"/>
        </w:rPr>
        <w:t xml:space="preserve"> demons</w:t>
      </w:r>
      <w:r>
        <w:t>trate a beginning understanding and application of articles and count/non-count nouns.</w:t>
      </w:r>
    </w:p>
    <w:p w:rsidR="00E24159" w:rsidRPr="008F5764" w:rsidRDefault="00E24159" w:rsidP="00E24159">
      <w:pPr>
        <w:rPr>
          <w:rFonts w:cstheme="minorHAnsi"/>
        </w:rPr>
      </w:pPr>
      <w:r w:rsidRPr="008F5764">
        <w:rPr>
          <w:rFonts w:cstheme="minorHAnsi"/>
          <w:b/>
        </w:rPr>
        <w:lastRenderedPageBreak/>
        <w:t>Required Texts and Materials:</w:t>
      </w:r>
      <w:r w:rsidRPr="008F5764">
        <w:rPr>
          <w:rFonts w:cstheme="minorHAnsi"/>
        </w:rPr>
        <w:t xml:space="preserve">  </w:t>
      </w:r>
    </w:p>
    <w:p w:rsidR="00B8013A" w:rsidRDefault="00E24159" w:rsidP="00B8013A">
      <w:pPr>
        <w:numPr>
          <w:ilvl w:val="0"/>
          <w:numId w:val="5"/>
        </w:numPr>
        <w:rPr>
          <w:rFonts w:cstheme="minorHAnsi"/>
        </w:rPr>
      </w:pPr>
      <w:r w:rsidRPr="008F5764">
        <w:rPr>
          <w:rFonts w:cstheme="minorHAnsi"/>
        </w:rPr>
        <w:t xml:space="preserve">3-ring binder, </w:t>
      </w:r>
      <w:r w:rsidRPr="008F5764">
        <w:rPr>
          <w:rFonts w:eastAsia="Times New Roman" w:cstheme="minorHAnsi"/>
          <w:bCs/>
          <w:kern w:val="36"/>
        </w:rPr>
        <w:t>8½” x 11½” paper</w:t>
      </w:r>
      <w:r w:rsidRPr="008F5764">
        <w:rPr>
          <w:rFonts w:cstheme="minorHAnsi"/>
        </w:rPr>
        <w:t>, and pen/pencil</w:t>
      </w:r>
    </w:p>
    <w:p w:rsidR="00F262A4" w:rsidRPr="00B8013A" w:rsidRDefault="00B8013A" w:rsidP="00B8013A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 Textbook required</w:t>
      </w:r>
      <w:r>
        <w:rPr>
          <w:rFonts w:cs="Tahoma"/>
          <w:i/>
        </w:rPr>
        <w:t>.</w:t>
      </w:r>
    </w:p>
    <w:p w:rsidR="0077250D" w:rsidRPr="0077250D" w:rsidRDefault="0077250D" w:rsidP="0077250D">
      <w:pPr>
        <w:rPr>
          <w:rFonts w:cstheme="minorHAnsi"/>
          <w:sz w:val="22"/>
          <w:szCs w:val="22"/>
        </w:rPr>
      </w:pP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Class Policies</w:t>
      </w:r>
      <w:r w:rsidRPr="008F5764">
        <w:rPr>
          <w:rFonts w:cstheme="minorHAnsi"/>
        </w:rPr>
        <w:t xml:space="preserve">: </w:t>
      </w:r>
    </w:p>
    <w:p w:rsidR="008F5764" w:rsidRPr="00EA3E5C" w:rsidRDefault="008F5764" w:rsidP="008F5764">
      <w:pPr>
        <w:rPr>
          <w:rFonts w:cstheme="minorHAnsi"/>
        </w:rPr>
      </w:pPr>
      <w:r w:rsidRPr="00EA3E5C">
        <w:rPr>
          <w:rFonts w:cstheme="minorHAnsi"/>
          <w:b/>
        </w:rPr>
        <w:t>ERLI Attendance Policy:</w:t>
      </w:r>
      <w:r w:rsidRPr="00EA3E5C">
        <w:rPr>
          <w:rFonts w:cstheme="minorHAnsi"/>
        </w:rPr>
        <w:t xml:space="preserve">  When students demonstrate a pattern of absenteeism, or are failing to show progress in their courses, they run the risk of early dismissal from the program.  </w:t>
      </w:r>
    </w:p>
    <w:p w:rsidR="008F5764" w:rsidRPr="003B73AE" w:rsidRDefault="008F5764" w:rsidP="008F5764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  <w:b/>
        </w:rPr>
        <w:t>Make-up/Late Work:</w:t>
      </w:r>
      <w:r w:rsidRPr="003B73AE">
        <w:rPr>
          <w:rFonts w:cstheme="minorHAnsi"/>
        </w:rPr>
        <w:t xml:space="preserve">  Attendance is very important. In American classrooms, students are expected and required to attend their classes.  Excessive absences are considered a sign that a student is irresponsible and disrespectful.  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When you are absent, it is your responsibility to arrive at the following class prepared for that day’s class.  This means that </w:t>
      </w:r>
      <w:r w:rsidRPr="003B73AE">
        <w:rPr>
          <w:rFonts w:cstheme="minorHAnsi"/>
          <w:i/>
        </w:rPr>
        <w:t>you</w:t>
      </w:r>
      <w:r w:rsidRPr="003B73AE">
        <w:rPr>
          <w:rFonts w:cstheme="minorHAnsi"/>
        </w:rPr>
        <w:t xml:space="preserve"> will need to e-mail your teacher or contact a classmate to find out what you need to do in order to be prepared for the next class.</w:t>
      </w:r>
    </w:p>
    <w:p w:rsidR="006C544C" w:rsidRPr="003B73AE" w:rsidRDefault="006C544C" w:rsidP="006C544C">
      <w:pPr>
        <w:rPr>
          <w:rFonts w:cstheme="minorHAnsi"/>
        </w:rPr>
      </w:pPr>
    </w:p>
    <w:p w:rsidR="008F5764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If you are absent on the day that an assignment is due or the day of a quiz/test, you must discuss the situation with your teacher.  Your teacher </w:t>
      </w:r>
      <w:r w:rsidR="00942BF6">
        <w:rPr>
          <w:rFonts w:cstheme="minorHAnsi"/>
        </w:rPr>
        <w:t>doesn’t have</w:t>
      </w:r>
      <w:r w:rsidRPr="003B73AE">
        <w:rPr>
          <w:rFonts w:cstheme="minorHAnsi"/>
        </w:rPr>
        <w:t xml:space="preserve"> to allow you to turn in an assignment late or allow you to take a make-up quiz/exam.  Therefore,</w:t>
      </w:r>
      <w:r w:rsidRPr="003B73AE">
        <w:rPr>
          <w:rFonts w:cstheme="minorHAnsi"/>
          <w:i/>
        </w:rPr>
        <w:t xml:space="preserve"> it is possible </w:t>
      </w:r>
      <w:r w:rsidRPr="003B73AE">
        <w:rPr>
          <w:rFonts w:cstheme="minorHAnsi"/>
        </w:rPr>
        <w:t xml:space="preserve">that you will receive a 0 on that assignment/quiz/exam.  </w:t>
      </w:r>
      <w:r w:rsidRPr="003B73AE">
        <w:rPr>
          <w:rFonts w:cstheme="minorHAnsi"/>
          <w:b/>
        </w:rPr>
        <w:t>Your teacher’s decision is the final decision in this matter</w:t>
      </w:r>
      <w:r w:rsidRPr="003B73AE">
        <w:rPr>
          <w:rFonts w:cstheme="minorHAnsi"/>
        </w:rPr>
        <w:t xml:space="preserve">. </w:t>
      </w:r>
    </w:p>
    <w:p w:rsidR="006C544C" w:rsidRPr="003B73AE" w:rsidRDefault="006C544C" w:rsidP="006C544C">
      <w:pPr>
        <w:rPr>
          <w:rFonts w:cstheme="minorHAnsi"/>
          <w:b/>
        </w:rPr>
      </w:pPr>
    </w:p>
    <w:p w:rsidR="0077250D" w:rsidRDefault="0077250D" w:rsidP="0077250D">
      <w:pPr>
        <w:rPr>
          <w:rFonts w:cs="Tahoma"/>
        </w:rPr>
      </w:pPr>
      <w:r>
        <w:rPr>
          <w:rFonts w:cs="Tahoma"/>
          <w:b/>
        </w:rPr>
        <w:t>Significant Dates to R</w:t>
      </w:r>
      <w:r w:rsidRPr="00051B0B">
        <w:rPr>
          <w:rFonts w:cs="Tahoma"/>
          <w:b/>
        </w:rPr>
        <w:t>emember: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NO CLASS — Monday, </w:t>
      </w:r>
      <w:r w:rsidR="00067791">
        <w:rPr>
          <w:rFonts w:cs="Tahoma"/>
        </w:rPr>
        <w:t>September 3</w:t>
      </w:r>
      <w:r>
        <w:rPr>
          <w:rFonts w:cs="Tahoma"/>
        </w:rPr>
        <w:t xml:space="preserve"> (</w:t>
      </w:r>
      <w:r w:rsidR="00067791">
        <w:rPr>
          <w:rFonts w:cs="Tahoma"/>
        </w:rPr>
        <w:t>Labor</w:t>
      </w:r>
      <w:r>
        <w:rPr>
          <w:rFonts w:cs="Tahoma"/>
        </w:rPr>
        <w:t xml:space="preserve"> Day); </w:t>
      </w:r>
      <w:r w:rsidR="00067791">
        <w:rPr>
          <w:rFonts w:cs="Tahoma"/>
        </w:rPr>
        <w:t>Thursday</w:t>
      </w:r>
      <w:r>
        <w:rPr>
          <w:rFonts w:cs="Tahoma"/>
        </w:rPr>
        <w:t xml:space="preserve">, </w:t>
      </w:r>
      <w:r w:rsidR="00067791">
        <w:rPr>
          <w:rFonts w:cs="Tahoma"/>
        </w:rPr>
        <w:t xml:space="preserve">October 11 </w:t>
      </w:r>
      <w:r>
        <w:rPr>
          <w:rFonts w:cs="Tahoma"/>
        </w:rPr>
        <w:t>(</w:t>
      </w:r>
      <w:r w:rsidR="00067791">
        <w:rPr>
          <w:rFonts w:cs="Tahoma"/>
        </w:rPr>
        <w:t>Industry/Career Expo</w:t>
      </w:r>
      <w:r w:rsidR="00EA3E5C">
        <w:rPr>
          <w:rFonts w:cs="Tahoma"/>
        </w:rPr>
        <w:t>);</w:t>
      </w:r>
      <w:r w:rsidR="00067791">
        <w:rPr>
          <w:rFonts w:cs="Tahoma"/>
        </w:rPr>
        <w:t xml:space="preserve"> </w:t>
      </w:r>
      <w:r w:rsidR="00EA3E5C">
        <w:rPr>
          <w:rFonts w:cs="Tahoma"/>
        </w:rPr>
        <w:t xml:space="preserve">Thursday – </w:t>
      </w:r>
      <w:r w:rsidR="00067791">
        <w:rPr>
          <w:rFonts w:cs="Tahoma"/>
        </w:rPr>
        <w:t>Friday, October 18-19 (Fall Break)</w:t>
      </w:r>
      <w:r w:rsidR="00EA3E5C">
        <w:rPr>
          <w:rFonts w:cs="Tahoma"/>
        </w:rPr>
        <w:t>; Monday, November 12 (Veteran’s Day); Wednesday – Friday, November 21-23 (Thanksgiving)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  <w:b/>
        </w:rPr>
      </w:pPr>
      <w:r w:rsidRPr="003B73AE">
        <w:rPr>
          <w:rFonts w:cstheme="minorHAnsi"/>
          <w:b/>
        </w:rPr>
        <w:t xml:space="preserve">Grading Scale: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A:  90% - 100%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B:  80% - 89%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C:  70% - 79%</w:t>
      </w:r>
    </w:p>
    <w:p w:rsidR="006C544C" w:rsidRPr="0077250D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D:  65</w:t>
      </w:r>
      <w:r w:rsidRPr="0077250D">
        <w:rPr>
          <w:rFonts w:cstheme="minorHAnsi"/>
        </w:rPr>
        <w:t>% - 69% (Must repeat the course)</w:t>
      </w:r>
    </w:p>
    <w:p w:rsidR="006C544C" w:rsidRPr="0077250D" w:rsidRDefault="006C544C" w:rsidP="006C544C">
      <w:pPr>
        <w:rPr>
          <w:rFonts w:cstheme="minorHAnsi"/>
        </w:rPr>
      </w:pPr>
      <w:r w:rsidRPr="0077250D">
        <w:rPr>
          <w:rFonts w:cstheme="minorHAnsi"/>
        </w:rPr>
        <w:tab/>
        <w:t>F:   0% - 64%   (Must repeat the course)</w:t>
      </w:r>
    </w:p>
    <w:p w:rsidR="006C544C" w:rsidRPr="0077250D" w:rsidRDefault="006C544C" w:rsidP="006C544C">
      <w:pPr>
        <w:rPr>
          <w:rFonts w:cstheme="minorHAnsi"/>
          <w:b/>
        </w:rPr>
      </w:pPr>
    </w:p>
    <w:p w:rsidR="008F5764" w:rsidRPr="000B7F23" w:rsidRDefault="008F5764" w:rsidP="008F5764">
      <w:pPr>
        <w:rPr>
          <w:rFonts w:cstheme="minorHAnsi"/>
        </w:rPr>
      </w:pPr>
      <w:r w:rsidRPr="000B7F23">
        <w:rPr>
          <w:rFonts w:cstheme="minorHAnsi"/>
          <w:b/>
        </w:rPr>
        <w:t>How final grade is calculated:</w:t>
      </w:r>
      <w:r w:rsidRPr="000B7F23">
        <w:rPr>
          <w:rFonts w:cstheme="minorHAnsi"/>
        </w:rPr>
        <w:t xml:space="preserve">  </w:t>
      </w:r>
    </w:p>
    <w:p w:rsidR="000B7F23" w:rsidRDefault="000B7F23" w:rsidP="000B7F23">
      <w:pPr>
        <w:numPr>
          <w:ilvl w:val="0"/>
          <w:numId w:val="8"/>
        </w:numPr>
        <w:rPr>
          <w:rFonts w:cs="Tahoma"/>
        </w:rPr>
      </w:pPr>
      <w:r>
        <w:rPr>
          <w:rFonts w:cs="Tahoma"/>
        </w:rPr>
        <w:t xml:space="preserve">Assignments </w:t>
      </w:r>
      <w:r>
        <w:rPr>
          <w:rFonts w:cs="Tahoma"/>
        </w:rPr>
        <w:tab/>
      </w:r>
      <w:r>
        <w:rPr>
          <w:rFonts w:cs="Tahoma"/>
        </w:rPr>
        <w:tab/>
        <w:t>2</w:t>
      </w:r>
      <w:r w:rsidR="00942BF6">
        <w:rPr>
          <w:rFonts w:cs="Tahoma"/>
        </w:rPr>
        <w:t>0</w:t>
      </w:r>
      <w:r>
        <w:rPr>
          <w:rFonts w:cs="Tahoma"/>
        </w:rPr>
        <w:t>%</w:t>
      </w:r>
    </w:p>
    <w:p w:rsidR="000B7F23" w:rsidRDefault="000B7F23" w:rsidP="000B7F23">
      <w:pPr>
        <w:numPr>
          <w:ilvl w:val="0"/>
          <w:numId w:val="8"/>
        </w:numPr>
        <w:rPr>
          <w:rFonts w:cs="Tahoma"/>
        </w:rPr>
      </w:pPr>
      <w:r>
        <w:rPr>
          <w:rFonts w:cs="Tahoma"/>
        </w:rPr>
        <w:t>Tests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942BF6">
        <w:rPr>
          <w:rFonts w:cs="Tahoma"/>
        </w:rPr>
        <w:t>6</w:t>
      </w:r>
      <w:r>
        <w:rPr>
          <w:rFonts w:cs="Tahoma"/>
        </w:rPr>
        <w:t>0%</w:t>
      </w:r>
    </w:p>
    <w:p w:rsidR="008F5764" w:rsidRPr="000B7F23" w:rsidRDefault="000B7F23" w:rsidP="000B7F23">
      <w:pPr>
        <w:numPr>
          <w:ilvl w:val="0"/>
          <w:numId w:val="8"/>
        </w:numPr>
        <w:rPr>
          <w:rFonts w:cs="Tahoma"/>
        </w:rPr>
      </w:pPr>
      <w:r>
        <w:rPr>
          <w:rFonts w:cs="Tahoma"/>
        </w:rPr>
        <w:t xml:space="preserve">Final Exam </w:t>
      </w:r>
      <w:r>
        <w:rPr>
          <w:rFonts w:cs="Tahoma"/>
        </w:rPr>
        <w:tab/>
      </w:r>
      <w:r>
        <w:rPr>
          <w:rFonts w:cs="Tahoma"/>
        </w:rPr>
        <w:tab/>
        <w:t>2</w:t>
      </w:r>
      <w:r w:rsidR="00942BF6">
        <w:rPr>
          <w:rFonts w:cs="Tahoma"/>
        </w:rPr>
        <w:t>0</w:t>
      </w:r>
      <w:r>
        <w:rPr>
          <w:rFonts w:cs="Tahoma"/>
        </w:rPr>
        <w:t>%</w:t>
      </w:r>
    </w:p>
    <w:p w:rsidR="006A16F7" w:rsidRPr="008F5764" w:rsidRDefault="008F5764" w:rsidP="003B73AE">
      <w:pPr>
        <w:pStyle w:val="ListParagraph"/>
        <w:rPr>
          <w:rFonts w:cstheme="minorHAnsi"/>
        </w:rPr>
      </w:pPr>
      <w:r w:rsidRPr="008F5764">
        <w:rPr>
          <w:rFonts w:cstheme="minorHAnsi"/>
          <w:b/>
          <w:sz w:val="22"/>
          <w:szCs w:val="22"/>
        </w:rPr>
        <w:t xml:space="preserve">                                                                                       </w:t>
      </w:r>
    </w:p>
    <w:sectPr w:rsidR="006A16F7" w:rsidRPr="008F5764" w:rsidSect="003B73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7E" w:rsidRDefault="002A417E">
      <w:r>
        <w:separator/>
      </w:r>
    </w:p>
  </w:endnote>
  <w:endnote w:type="continuationSeparator" w:id="0">
    <w:p w:rsidR="002A417E" w:rsidRDefault="002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E" w:rsidRPr="008F5764" w:rsidRDefault="003B73AE" w:rsidP="003B73AE">
    <w:pPr>
      <w:jc w:val="center"/>
      <w:rPr>
        <w:rFonts w:eastAsia="MS Mincho" w:cstheme="minorHAnsi"/>
      </w:rPr>
    </w:pPr>
    <w:r w:rsidRPr="008F5764">
      <w:rPr>
        <w:rFonts w:cstheme="minorHAnsi"/>
        <w:b/>
        <w:i/>
      </w:rPr>
      <w:t>Students must earn a minimum of a 70% in order to pass any ERLI course.</w:t>
    </w:r>
  </w:p>
  <w:p w:rsidR="003B73AE" w:rsidRPr="008F5764" w:rsidRDefault="003B73AE" w:rsidP="003B73AE">
    <w:pPr>
      <w:jc w:val="center"/>
      <w:rPr>
        <w:rFonts w:cstheme="minorHAnsi"/>
        <w:b/>
        <w:i/>
      </w:rPr>
    </w:pPr>
    <w:r w:rsidRPr="008F5764">
      <w:rPr>
        <w:rFonts w:cstheme="minorHAnsi"/>
        <w:b/>
        <w:i/>
      </w:rPr>
      <w:t>This syllabus and the associated course plan are tentative and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7E" w:rsidRDefault="002A417E">
      <w:r>
        <w:separator/>
      </w:r>
    </w:p>
  </w:footnote>
  <w:footnote w:type="continuationSeparator" w:id="0">
    <w:p w:rsidR="002A417E" w:rsidRDefault="002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1DE"/>
    <w:multiLevelType w:val="hybridMultilevel"/>
    <w:tmpl w:val="4B4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C1D"/>
    <w:multiLevelType w:val="hybridMultilevel"/>
    <w:tmpl w:val="710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3C5"/>
    <w:multiLevelType w:val="hybridMultilevel"/>
    <w:tmpl w:val="88C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58CE"/>
    <w:multiLevelType w:val="hybridMultilevel"/>
    <w:tmpl w:val="3E6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4029"/>
    <w:multiLevelType w:val="hybridMultilevel"/>
    <w:tmpl w:val="400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173A"/>
    <w:multiLevelType w:val="hybridMultilevel"/>
    <w:tmpl w:val="8E66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04AD"/>
    <w:multiLevelType w:val="hybridMultilevel"/>
    <w:tmpl w:val="2A4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F4187E"/>
    <w:multiLevelType w:val="hybridMultilevel"/>
    <w:tmpl w:val="A61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4A5E"/>
    <w:multiLevelType w:val="hybridMultilevel"/>
    <w:tmpl w:val="1CC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C"/>
    <w:rsid w:val="000168D8"/>
    <w:rsid w:val="00067791"/>
    <w:rsid w:val="000B7F23"/>
    <w:rsid w:val="000E3D5C"/>
    <w:rsid w:val="000F759B"/>
    <w:rsid w:val="00131F49"/>
    <w:rsid w:val="00211F7A"/>
    <w:rsid w:val="00272765"/>
    <w:rsid w:val="0028197F"/>
    <w:rsid w:val="002A417E"/>
    <w:rsid w:val="002B2B5F"/>
    <w:rsid w:val="00336861"/>
    <w:rsid w:val="00353E5D"/>
    <w:rsid w:val="003B73AE"/>
    <w:rsid w:val="005373A0"/>
    <w:rsid w:val="005977D4"/>
    <w:rsid w:val="005F6FE8"/>
    <w:rsid w:val="006628FE"/>
    <w:rsid w:val="006A16F7"/>
    <w:rsid w:val="006A36E0"/>
    <w:rsid w:val="006C544C"/>
    <w:rsid w:val="0077250D"/>
    <w:rsid w:val="008660F9"/>
    <w:rsid w:val="008E57D5"/>
    <w:rsid w:val="008F5764"/>
    <w:rsid w:val="00942BF6"/>
    <w:rsid w:val="00A6201B"/>
    <w:rsid w:val="00B8013A"/>
    <w:rsid w:val="00B93D97"/>
    <w:rsid w:val="00B97DB4"/>
    <w:rsid w:val="00C84645"/>
    <w:rsid w:val="00D07F49"/>
    <w:rsid w:val="00DE1C88"/>
    <w:rsid w:val="00DF0D8E"/>
    <w:rsid w:val="00E24159"/>
    <w:rsid w:val="00EA3E5C"/>
    <w:rsid w:val="00ED456A"/>
    <w:rsid w:val="00F10386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0F77-4B83-4181-A858-4C8F17C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D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AE"/>
    <w:rPr>
      <w:rFonts w:eastAsiaTheme="minorEastAsia"/>
      <w:sz w:val="24"/>
      <w:szCs w:val="24"/>
    </w:rPr>
  </w:style>
  <w:style w:type="paragraph" w:customStyle="1" w:styleId="Default">
    <w:name w:val="Default"/>
    <w:rsid w:val="00336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3</cp:revision>
  <cp:lastPrinted>2018-08-27T12:39:00Z</cp:lastPrinted>
  <dcterms:created xsi:type="dcterms:W3CDTF">2018-10-30T14:14:00Z</dcterms:created>
  <dcterms:modified xsi:type="dcterms:W3CDTF">2018-11-02T14:11:00Z</dcterms:modified>
</cp:coreProperties>
</file>